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Self-Employment Business Plan Template</w:t>
      </w:r>
    </w:p>
    <w:p>
      <w:pPr>
        <w:spacing w:after="240"/>
      </w:pPr>
      <w:r>
        <w:t xml:space="preserve">VR&amp;E Track 3: Building Your Business Plan Using the 5-Element Framework</w:t>
      </w:r>
    </w:p>
    <w:p>
      <w:pPr>
        <w:pStyle w:val="Heading2"/>
      </w:pPr>
      <w:r>
        <w:t xml:space="preserve">Track 3 Overview</w:t>
      </w:r>
    </w:p>
    <w:p>
      <w:pPr>
        <w:spacing w:after="120"/>
      </w:pPr>
      <w:r>
        <w:t xml:space="preserve">Track 3 of VR&amp;E is designed for veterans whose service-connected disability prevents traditional employment. This track supports self-employment through development of a comprehensive business plan.</w:t>
      </w:r>
    </w:p>
    <w:p>
      <w:pPr>
        <w:spacing w:after="120"/>
      </w:pPr>
      <w:r>
        <w:rPr>
          <w:b/>
          <w:bCs/>
        </w:rPr>
        <w:t xml:space="preserve">Who Track 3 is for:</w:t>
      </w:r>
    </w:p>
    <w:p>
      <w:pPr>
        <w:pStyle w:val="ListParagraph"/>
        <w:numPr>
          <w:ilvl w:val="0"/>
          <w:numId w:val="2"/>
        </w:numPr>
      </w:pPr>
      <w:r>
        <w:t xml:space="preserve">Your disability prevents traditional employment (Track 1 or 2)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You have a viable business idea that can be structured around your disability</w:t>
      </w:r>
    </w:p>
    <w:p>
      <w:pPr>
        <w:spacing w:after="120"/>
      </w:pPr>
      <w:r>
        <w:rPr>
          <w:b/>
          <w:bCs/>
        </w:rPr>
        <w:t xml:space="preserve">What VR&amp;E provides for Track 3:</w:t>
      </w:r>
    </w:p>
    <w:p>
      <w:pPr>
        <w:pStyle w:val="ListParagraph"/>
        <w:numPr>
          <w:ilvl w:val="0"/>
          <w:numId w:val="2"/>
        </w:numPr>
      </w:pPr>
      <w:r>
        <w:t xml:space="preserve">Professional business plan development assistance</w:t>
      </w:r>
    </w:p>
    <w:p>
      <w:pPr>
        <w:pStyle w:val="ListParagraph"/>
        <w:numPr>
          <w:ilvl w:val="0"/>
          <w:numId w:val="2"/>
        </w:numPr>
      </w:pPr>
      <w:r>
        <w:t xml:space="preserve">Tools and equipment necessary to start the business</w:t>
      </w:r>
    </w:p>
    <w:p>
      <w:pPr>
        <w:pStyle w:val="ListParagraph"/>
        <w:numPr>
          <w:ilvl w:val="0"/>
          <w:numId w:val="2"/>
        </w:numPr>
      </w:pPr>
      <w:r>
        <w:t xml:space="preserve">Business licensing and professional fees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Initial startup support and counseling</w:t>
      </w:r>
    </w:p>
    <w:p>
      <w:pPr>
        <w:spacing w:after="120"/>
      </w:pPr>
      <w:r>
        <w:rPr>
          <w:b/>
          <w:bCs/>
        </w:rPr>
        <w:t xml:space="preserve">What VR&amp;E does NOT provide:</w:t>
      </w:r>
    </w:p>
    <w:p>
      <w:pPr>
        <w:pStyle w:val="ListParagraph"/>
        <w:numPr>
          <w:ilvl w:val="0"/>
          <w:numId w:val="2"/>
        </w:numPr>
      </w:pPr>
      <w:r>
        <w:t xml:space="preserve">Operating capital or working capital</w:t>
      </w:r>
    </w:p>
    <w:p>
      <w:pPr>
        <w:pStyle w:val="ListParagraph"/>
        <w:numPr>
          <w:ilvl w:val="0"/>
          <w:numId w:val="2"/>
        </w:numPr>
      </w:pPr>
      <w:r>
        <w:t xml:space="preserve">Inventory or materials for ongoing operation</w:t>
      </w:r>
    </w:p>
    <w:p>
      <w:pPr>
        <w:pStyle w:val="ListParagraph"/>
        <w:numPr>
          <w:ilvl w:val="0"/>
          <w:numId w:val="2"/>
        </w:numPr>
      </w:pPr>
      <w:r>
        <w:t xml:space="preserve">Salary or living expenses during startup phase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Business marketing or advertising budget</w:t>
      </w:r>
    </w:p>
    <w:p>
      <w:pPr>
        <w:pStyle w:val="Heading2"/>
      </w:pPr>
      <w:r>
        <w:t xml:space="preserve">Element 1: Business Description and Market Need</w:t>
      </w:r>
    </w:p>
    <w:p>
      <w:pPr>
        <w:spacing w:after="120"/>
      </w:pPr>
      <w:r>
        <w:t xml:space="preserve">Describe your business concept in clear, professional terms that emphasize its viability.</w:t>
      </w:r>
    </w:p>
    <w:p>
      <w:pPr>
        <w:spacing w:after="80"/>
      </w:pPr>
      <w:r>
        <w:rPr>
          <w:b/>
          <w:bCs/>
        </w:rPr>
        <w:t xml:space="preserve">Business Name and Type:</w:t>
      </w:r>
    </w:p>
    <w:p>
      <w:pPr>
        <w:spacing w:after="180"/>
      </w:pPr>
      <w:r>
        <w:t xml:space="preserve">[Your business name and type: sole proprietorship, LLC, etc.]</w:t>
      </w:r>
    </w:p>
    <w:p>
      <w:pPr>
        <w:spacing w:after="80"/>
      </w:pPr>
      <w:r>
        <w:rPr>
          <w:b/>
          <w:bCs/>
        </w:rPr>
        <w:t xml:space="preserve">Products/Services Offered:</w:t>
      </w:r>
    </w:p>
    <w:p>
      <w:pPr>
        <w:spacing w:after="180"/>
      </w:pPr>
      <w:r>
        <w:t xml:space="preserve">[Describe what you will sell. Be specific and detailed.]</w:t>
      </w:r>
    </w:p>
    <w:p>
      <w:pPr>
        <w:spacing w:after="80"/>
      </w:pPr>
      <w:r>
        <w:rPr>
          <w:b/>
          <w:bCs/>
        </w:rPr>
        <w:t xml:space="preserve">Market Need: What problem does this solve?</w:t>
      </w:r>
    </w:p>
    <w:p>
      <w:pPr>
        <w:spacing w:after="180"/>
      </w:pPr>
      <w:r>
        <w:t xml:space="preserve">[Explain the customer problem your business solves. Why do people need this product/service?]</w:t>
      </w:r>
    </w:p>
    <w:p>
      <w:pPr>
        <w:spacing w:after="80"/>
      </w:pPr>
      <w:r>
        <w:rPr>
          <w:b/>
          <w:bCs/>
        </w:rPr>
        <w:t xml:space="preserve">Market Research Evidence:</w:t>
      </w:r>
    </w:p>
    <w:p>
      <w:pPr>
        <w:spacing w:after="180"/>
      </w:pPr>
      <w:r>
        <w:t xml:space="preserve">[Include industry data, local demand evidence, customer surveys, online research showing demand for your business type.]</w:t>
      </w:r>
    </w:p>
    <w:p>
      <w:pPr>
        <w:spacing w:after="80"/>
      </w:pPr>
      <w:r>
        <w:rPr>
          <w:b/>
          <w:bCs/>
        </w:rPr>
        <w:t xml:space="preserve">Competitive Analysis:</w:t>
      </w:r>
    </w:p>
    <w:p>
      <w:pPr>
        <w:spacing w:after="240"/>
      </w:pPr>
      <w:r>
        <w:t xml:space="preserve">[Who else does this in your market? What is your competitive advantage? Why will customers choose you?]</w:t>
      </w:r>
    </w:p>
    <w:p>
      <w:pPr>
        <w:pStyle w:val="Heading2"/>
      </w:pPr>
      <w:r>
        <w:t xml:space="preserve">Element 2: Target Customer and Acquisition Strategy</w:t>
      </w:r>
    </w:p>
    <w:p>
      <w:pPr>
        <w:spacing w:after="80"/>
      </w:pPr>
      <w:r>
        <w:rPr>
          <w:b/>
          <w:bCs/>
        </w:rPr>
        <w:t xml:space="preserve">Target Customer Description:</w:t>
      </w:r>
    </w:p>
    <w:p>
      <w:pPr>
        <w:spacing w:after="180"/>
      </w:pPr>
      <w:r>
        <w:t xml:space="preserve">[Who are your customers? Age, income, profession, interests, location? Be as specific as possible.]</w:t>
      </w:r>
    </w:p>
    <w:p>
      <w:pPr>
        <w:spacing w:after="80"/>
      </w:pPr>
      <w:r>
        <w:rPr>
          <w:b/>
          <w:bCs/>
        </w:rPr>
        <w:t xml:space="preserve">How You Will Reach Customers (3-5 Channels):</w:t>
      </w:r>
    </w:p>
    <w:p>
      <w:pPr>
        <w:pStyle w:val="ListParagraph"/>
        <w:numPr>
          <w:ilvl w:val="0"/>
          <w:numId w:val="2"/>
        </w:numPr>
      </w:pPr>
      <w:r>
        <w:t xml:space="preserve">[Channel 1: Example: social media, local networking, referrals, online marketplace, word-of-mouth]</w:t>
      </w:r>
    </w:p>
    <w:p>
      <w:pPr>
        <w:pStyle w:val="ListParagraph"/>
        <w:numPr>
          <w:ilvl w:val="0"/>
          <w:numId w:val="2"/>
        </w:numPr>
      </w:pPr>
      <w:r>
        <w:t xml:space="preserve">[Channel 2]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[Channel 3]</w:t>
      </w:r>
    </w:p>
    <w:p>
      <w:pPr>
        <w:spacing w:after="80"/>
      </w:pPr>
      <w:r>
        <w:rPr>
          <w:b/>
          <w:bCs/>
        </w:rPr>
        <w:t xml:space="preserve">Pricing Strategy:</w:t>
      </w:r>
    </w:p>
    <w:p>
      <w:pPr>
        <w:spacing w:after="180"/>
      </w:pPr>
      <w:r>
        <w:t xml:space="preserve">[Your pricing compared to competitors. How did you determine this price? Is it competitive?]</w:t>
      </w:r>
    </w:p>
    <w:p>
      <w:pPr>
        <w:spacing w:after="80"/>
      </w:pPr>
      <w:r>
        <w:rPr>
          <w:b/>
          <w:bCs/>
        </w:rPr>
        <w:t xml:space="preserve">Customer Acquisition Timeline:</w:t>
      </w:r>
    </w:p>
    <w:p>
      <w:pPr>
        <w:spacing w:after="60"/>
      </w:pPr>
      <w:r>
        <w:t xml:space="preserve">Months 1-3: [Number of customers to acquire]</w:t>
      </w:r>
    </w:p>
    <w:p>
      <w:pPr>
        <w:spacing w:after="60"/>
      </w:pPr>
      <w:r>
        <w:t xml:space="preserve">Months 4-6: [Number of customers]</w:t>
      </w:r>
    </w:p>
    <w:p>
      <w:pPr>
        <w:spacing w:after="240"/>
      </w:pPr>
      <w:r>
        <w:t xml:space="preserve">Months 7-12: [Number of customers]</w:t>
      </w:r>
    </w:p>
    <w:p>
      <w:pPr>
        <w:pStyle w:val="Heading2"/>
      </w:pPr>
      <w:r>
        <w:t xml:space="preserve">Element 3: Financial Projections (12-Month Minimum)</w:t>
      </w:r>
    </w:p>
    <w:p>
      <w:pPr>
        <w:spacing w:after="180"/>
      </w:pPr>
      <w:r>
        <w:t xml:space="preserve">Provide detailed financial projections for your first year of operation.</w:t>
      </w:r>
    </w:p>
    <w:p>
      <w:pPr>
        <w:spacing w:after="80"/>
      </w:pPr>
      <w:r>
        <w:rPr>
          <w:b/>
          <w:bCs/>
        </w:rPr>
        <w:t xml:space="preserve">Startup Costs Itemized:</w:t>
      </w:r>
    </w:p>
    <w:p>
      <w:pPr>
        <w:spacing w:after="180"/>
      </w:pPr>
      <w:r>
        <w:t xml:space="preserve">[List each startup cost with amount: equipment, licensing, professional services, insurance, marketing, office setup, etc. Total:___]</w:t>
      </w:r>
    </w:p>
    <w:p>
      <w:pPr>
        <w:spacing w:after="80"/>
      </w:pPr>
      <w:r>
        <w:rPr>
          <w:b/>
          <w:bCs/>
        </w:rPr>
        <w:t xml:space="preserve">Monthly Revenue Projections (Months 1-12):</w:t>
      </w:r>
    </w:p>
    <w:p>
      <w:pPr>
        <w:spacing w:after="180"/>
      </w:pPr>
      <w:r>
        <w:t xml:space="preserve">[Project realistic monthly revenue based on customer acquisition timeline and pricing. Show the month-by-month growth.]</w:t>
      </w:r>
    </w:p>
    <w:p>
      <w:pPr>
        <w:spacing w:after="80"/>
      </w:pPr>
      <w:r>
        <w:rPr>
          <w:b/>
          <w:bCs/>
        </w:rPr>
        <w:t xml:space="preserve">Monthly Expense Projections:</w:t>
      </w:r>
    </w:p>
    <w:p>
      <w:pPr>
        <w:spacing w:after="180"/>
      </w:pPr>
      <w:r>
        <w:t xml:space="preserve">[Project monthly operating expenses: materials, labor, utilities, insurance, marketing, etc.]</w:t>
      </w:r>
    </w:p>
    <w:p>
      <w:pPr>
        <w:spacing w:after="80"/>
      </w:pPr>
      <w:r>
        <w:rPr>
          <w:b/>
          <w:bCs/>
        </w:rPr>
        <w:t xml:space="preserve">Break-Even Month:</w:t>
      </w:r>
    </w:p>
    <w:p>
      <w:pPr>
        <w:spacing w:after="180"/>
      </w:pPr>
      <w:r>
        <w:t xml:space="preserve">[In which month will revenue equal expenses? Provide calculation.]</w:t>
      </w:r>
    </w:p>
    <w:p>
      <w:pPr>
        <w:spacing w:after="80"/>
      </w:pPr>
      <w:r>
        <w:rPr>
          <w:b/>
          <w:bCs/>
        </w:rPr>
        <w:t xml:space="preserve">Year 1 Net Profit Projection:</w:t>
      </w:r>
    </w:p>
    <w:p>
      <w:pPr>
        <w:spacing w:after="240"/>
      </w:pPr>
      <w:r>
        <w:t xml:space="preserve">[Total projected revenue minus total projected expenses for year 1]</w:t>
      </w:r>
    </w:p>
    <w:p>
      <w:pPr>
        <w:pStyle w:val="Heading2"/>
      </w:pPr>
      <w:r>
        <w:t xml:space="preserve">Element 4: Startup Costs and Equipment 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10"/>
        <w:gridCol w:w="1560"/>
        <w:gridCol w:w="1560"/>
        <w:gridCol w:w="1560"/>
        <w:gridCol w:w="1170"/>
      </w:tblGrid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Equipment/Item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Model #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Quantity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Unit Cost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[Item]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[#]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[Qty]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[Cost]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[Total]</w:t>
            </w:r>
          </w:p>
        </w:tc>
      </w:tr>
    </w:tbl>
    <w:p>
      <w:pPr>
        <w:pStyle w:val="Heading2"/>
        <w:spacing w:before="240"/>
      </w:pPr>
      <w:r>
        <w:t xml:space="preserve">Element 5: Disability-to-Self-Employment Connection</w:t>
      </w:r>
    </w:p>
    <w:p>
      <w:pPr>
        <w:spacing w:after="120"/>
      </w:pPr>
      <w:r>
        <w:t xml:space="preserve">This element is critical. You must clearly explain why self-employment is the appropriate rehabilitation goal given your disability.</w:t>
      </w:r>
    </w:p>
    <w:p>
      <w:pPr>
        <w:spacing w:after="80"/>
      </w:pPr>
      <w:r>
        <w:rPr>
          <w:b/>
          <w:bCs/>
        </w:rPr>
        <w:t xml:space="preserve">My Service-Connected Disability:</w:t>
      </w:r>
    </w:p>
    <w:p>
      <w:pPr>
        <w:spacing w:after="180"/>
      </w:pPr>
      <w:r>
        <w:t xml:space="preserve">[Describe your condition(s) and VA rating percentage]</w:t>
      </w:r>
    </w:p>
    <w:p>
      <w:pPr>
        <w:spacing w:after="80"/>
      </w:pPr>
      <w:r>
        <w:rPr>
          <w:b/>
          <w:bCs/>
        </w:rPr>
        <w:t xml:space="preserve">How Disability Affects Traditional Employment:</w:t>
      </w:r>
    </w:p>
    <w:p>
      <w:pPr>
        <w:spacing w:after="180"/>
      </w:pPr>
      <w:r>
        <w:t xml:space="preserve">[Describe specific barriers that prevent traditional employment: physical limitations, cognitive issues, mental health barriers, stamina limitations, etc.]</w:t>
      </w:r>
    </w:p>
    <w:p>
      <w:pPr>
        <w:spacing w:after="80"/>
      </w:pPr>
      <w:r>
        <w:rPr>
          <w:b/>
          <w:bCs/>
        </w:rPr>
        <w:t xml:space="preserve">Why Self-Employment Addresses These Barriers:</w:t>
      </w:r>
    </w:p>
    <w:p>
      <w:pPr>
        <w:spacing w:after="180"/>
      </w:pPr>
      <w:r>
        <w:t xml:space="preserve">[Explain how self-employment allows you to control your work environment and schedule to accommodate your disability.]</w:t>
      </w:r>
    </w:p>
    <w:p>
      <w:pPr>
        <w:spacing w:after="80"/>
      </w:pPr>
      <w:r>
        <w:rPr>
          <w:b/>
          <w:bCs/>
        </w:rPr>
        <w:t xml:space="preserve">How I Will Structure Work to Accommodate Disability:</w:t>
      </w:r>
    </w:p>
    <w:p>
      <w:pPr>
        <w:spacing w:after="180"/>
      </w:pPr>
      <w:r>
        <w:t xml:space="preserve">[Describe specific accommodations in your business model: flexible hours, remote work, physical modifications, workflow adjustments, etc.]</w:t>
      </w:r>
    </w:p>
    <w:p>
      <w:pPr>
        <w:spacing w:after="80"/>
      </w:pPr>
      <w:r>
        <w:rPr>
          <w:b/>
          <w:bCs/>
        </w:rPr>
        <w:t xml:space="preserve">Why This Business Matches My Accommodation Needs:</w:t>
      </w:r>
    </w:p>
    <w:p>
      <w:pPr>
        <w:spacing w:after="240"/>
      </w:pPr>
      <w:r>
        <w:t xml:space="preserve">[Explain the direct connection between your chosen business and your ability to work with your disability.]</w:t>
      </w:r>
    </w:p>
    <w:p>
      <w:r>
        <w:br w:type="page"/>
      </w:r>
    </w:p>
    <w:p>
      <w:pPr>
        <w:pStyle w:val="Heading2"/>
      </w:pPr>
      <w:r>
        <w:t xml:space="preserve">TDIU Coordination</w:t>
      </w:r>
    </w:p>
    <w:p>
      <w:pPr>
        <w:spacing w:after="120"/>
      </w:pPr>
      <w:r>
        <w:t xml:space="preserve">If you are receiving Total Disability Individual Unemployability (TDIU) compensation, Track 3 success affects this benefit.</w:t>
      </w:r>
    </w:p>
    <w:p>
      <w:pPr>
        <w:spacing w:after="120"/>
      </w:pPr>
      <w:r>
        <w:rPr>
          <w:b/>
          <w:bCs/>
        </w:rPr>
        <w:t xml:space="preserve">Marginal Employment Threshold:</w:t>
      </w:r>
    </w:p>
    <w:p>
      <w:pPr>
        <w:spacing w:after="120"/>
      </w:pPr>
      <w:r>
        <w:t xml:space="preserve">As of 2026, self-employment income below $15,650 per year is considered marginal employment, which does not disqualify TDIU. Income above this threshold may affect your TDIU status.</w:t>
      </w:r>
    </w:p>
    <w:p>
      <w:pPr>
        <w:spacing w:after="120"/>
      </w:pPr>
      <w:r>
        <w:rPr>
          <w:b/>
          <w:bCs/>
        </w:rPr>
        <w:t xml:space="preserve">Income Monitoring Requirements:</w:t>
      </w:r>
    </w:p>
    <w:p>
      <w:pPr>
        <w:pStyle w:val="ListParagraph"/>
        <w:numPr>
          <w:ilvl w:val="0"/>
          <w:numId w:val="2"/>
        </w:numPr>
      </w:pPr>
      <w:r>
        <w:t xml:space="preserve">Report self-employment income to your VA Compensation Office annually</w:t>
      </w:r>
    </w:p>
    <w:p>
      <w:pPr>
        <w:pStyle w:val="ListParagraph"/>
        <w:numPr>
          <w:ilvl w:val="0"/>
          <w:numId w:val="2"/>
        </w:numPr>
      </w:pPr>
      <w:r>
        <w:t xml:space="preserve">Keep records of business income and expenses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Consult with your TDIU case manager if income exceeds marginal threshold</w:t>
      </w:r>
    </w:p>
    <w:p>
      <w:pPr>
        <w:spacing w:after="240"/>
      </w:pPr>
      <w:r>
        <w:t xml:space="preserve">Coordinate with your VA Compensation Office to understand how your business plan affects your TDIU benefits before launching Track 3.</w:t>
      </w:r>
    </w:p>
    <w:p>
      <w:pPr>
        <w:pStyle w:val="Heading2"/>
      </w:pPr>
      <w:r>
        <w:t xml:space="preserve">Business Plan Approval Timeline</w:t>
      </w:r>
    </w:p>
    <w:p>
      <w:pPr>
        <w:spacing w:after="120"/>
      </w:pPr>
      <w:r>
        <w:t xml:space="preserve">Track 3 approval typically takes 4-6 months from initial consultation to funding release. Here is a typical timeline:</w:t>
      </w:r>
    </w:p>
    <w:p>
      <w:pPr>
        <w:spacing w:after="80"/>
      </w:pPr>
      <w:r>
        <w:rPr>
          <w:b/>
          <w:bCs/>
        </w:rPr>
        <w:t xml:space="preserve">Week 1-2:</w:t>
      </w:r>
    </w:p>
    <w:p>
      <w:pPr>
        <w:spacing w:after="120"/>
      </w:pPr>
      <w:r>
        <w:t xml:space="preserve">Attend VR&amp;E orientation, discuss Track 3 possibility with counselor</w:t>
      </w:r>
    </w:p>
    <w:p>
      <w:pPr>
        <w:spacing w:after="80"/>
      </w:pPr>
      <w:r>
        <w:rPr>
          <w:b/>
          <w:bCs/>
        </w:rPr>
        <w:t xml:space="preserve">Week 3-6:</w:t>
      </w:r>
    </w:p>
    <w:p>
      <w:pPr>
        <w:spacing w:after="120"/>
      </w:pPr>
      <w:r>
        <w:t xml:space="preserve">Work with counselor to develop draft business plan</w:t>
      </w:r>
    </w:p>
    <w:p>
      <w:pPr>
        <w:spacing w:after="80"/>
      </w:pPr>
      <w:r>
        <w:rPr>
          <w:b/>
          <w:bCs/>
        </w:rPr>
        <w:t xml:space="preserve">Week 7-10:</w:t>
      </w:r>
    </w:p>
    <w:p>
      <w:pPr>
        <w:spacing w:after="120"/>
      </w:pPr>
      <w:r>
        <w:t xml:space="preserve">Refine plan based on feedback, possibly consult with SBDC</w:t>
      </w:r>
    </w:p>
    <w:p>
      <w:pPr>
        <w:spacing w:after="80"/>
      </w:pPr>
      <w:r>
        <w:rPr>
          <w:b/>
          <w:bCs/>
        </w:rPr>
        <w:t xml:space="preserve">Week 11-14:</w:t>
      </w:r>
    </w:p>
    <w:p>
      <w:pPr>
        <w:spacing w:after="120"/>
      </w:pPr>
      <w:r>
        <w:t xml:space="preserve">Submit final plan for regional office approval</w:t>
      </w:r>
    </w:p>
    <w:p>
      <w:pPr>
        <w:spacing w:after="80"/>
      </w:pPr>
      <w:r>
        <w:rPr>
          <w:b/>
          <w:bCs/>
        </w:rPr>
        <w:t xml:space="preserve">Week 15-20:</w:t>
      </w:r>
    </w:p>
    <w:p>
      <w:pPr>
        <w:spacing w:after="120"/>
      </w:pPr>
      <w:r>
        <w:t xml:space="preserve">Regional office reviews and provides feedback or approval</w:t>
      </w:r>
    </w:p>
    <w:p>
      <w:pPr>
        <w:spacing w:after="80"/>
      </w:pPr>
      <w:r>
        <w:rPr>
          <w:b/>
          <w:bCs/>
        </w:rPr>
        <w:t xml:space="preserve">Week 21-26:</w:t>
      </w:r>
    </w:p>
    <w:p>
      <w:pPr>
        <w:spacing w:after="240"/>
      </w:pPr>
      <w:r>
        <w:t xml:space="preserve">Final approvals, funding release, business launch</w:t>
      </w:r>
    </w:p>
    <w:p>
      <w:pPr>
        <w:pStyle w:val="Heading2"/>
      </w:pPr>
      <w:r>
        <w:t xml:space="preserve">SBDC Resources</w:t>
      </w:r>
    </w:p>
    <w:p>
      <w:pPr>
        <w:spacing w:after="120"/>
      </w:pPr>
      <w:r>
        <w:t xml:space="preserve">Small Business Development Centers (SBDC) offer free business planning assistance. Find your local SBDC at sba.gov/sbdc.</w:t>
      </w:r>
    </w:p>
    <w:p>
      <w:pPr>
        <w:spacing w:after="120"/>
      </w:pPr>
      <w:r>
        <w:rPr>
          <w:b/>
          <w:bCs/>
        </w:rPr>
        <w:t xml:space="preserve">SBDC Free Services Include:</w:t>
      </w:r>
    </w:p>
    <w:p>
      <w:pPr>
        <w:pStyle w:val="ListParagraph"/>
        <w:numPr>
          <w:ilvl w:val="0"/>
          <w:numId w:val="2"/>
        </w:numPr>
      </w:pPr>
      <w:r>
        <w:t xml:space="preserve">Business plan review and refinement</w:t>
      </w:r>
    </w:p>
    <w:p>
      <w:pPr>
        <w:pStyle w:val="ListParagraph"/>
        <w:numPr>
          <w:ilvl w:val="0"/>
          <w:numId w:val="2"/>
        </w:numPr>
      </w:pPr>
      <w:r>
        <w:t xml:space="preserve">Financial projection analysis</w:t>
      </w:r>
    </w:p>
    <w:p>
      <w:pPr>
        <w:pStyle w:val="ListParagraph"/>
        <w:numPr>
          <w:ilvl w:val="0"/>
          <w:numId w:val="2"/>
        </w:numPr>
      </w:pPr>
      <w:r>
        <w:t xml:space="preserve">Market research guidance</w:t>
      </w:r>
    </w:p>
    <w:p>
      <w:pPr>
        <w:pStyle w:val="ListParagraph"/>
        <w:numPr>
          <w:ilvl w:val="0"/>
          <w:numId w:val="2"/>
        </w:numPr>
      </w:pPr>
      <w:r>
        <w:t xml:space="preserve">Startup cost estimation</w:t>
      </w:r>
    </w:p>
    <w:p>
      <w:pPr>
        <w:pStyle w:val="ListParagraph"/>
        <w:numPr>
          <w:ilvl w:val="0"/>
          <w:numId w:val="2"/>
        </w:numPr>
      </w:pPr>
      <w:r>
        <w:t xml:space="preserve">Business structure advice</w:t>
      </w:r>
    </w:p>
    <w:p>
      <w:pPr>
        <w:pStyle w:val="ListParagraph"/>
        <w:numPr>
          <w:ilvl w:val="0"/>
          <w:numId w:val="2"/>
        </w:numPr>
      </w:pPr>
      <w:r>
        <w:t xml:space="preserve">Licensing and permit guidance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Business mentoring and ongoing support</w:t>
      </w:r>
    </w:p>
    <w:p>
      <w:r>
        <w:t xml:space="preserve">Coordinate with your SBDC and VR&amp;E counselor to ensure your business plan meets both requirements.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2026-04-13T07:21:18.965Z</dcterms:created>
  <dcterms:modified xsi:type="dcterms:W3CDTF">2026-04-13T07:21:18.966Z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