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line="360"/>
        <w:jc w:val="center"/>
      </w:pPr>
      <w:r>
        <w:t xml:space="preserve">ESTATE PLANNING ACTION KIT</w:t>
      </w:r>
    </w:p>
    <w:p>
      <w:pPr>
        <w:spacing w:after="300" w:line="240"/>
        <w:jc w:val="center"/>
      </w:pPr>
      <w:r>
        <w:t xml:space="preserve">Protecting Your Family and Your Wealth</w:t>
      </w:r>
    </w:p>
    <w:p>
      <w:pPr>
        <w:pStyle w:val="Heading2"/>
        <w:spacing w:after="200" w:line="240"/>
      </w:pPr>
      <w:r>
        <w:t xml:space="preserve">ESSENTIAL DOCUMENTS CHECKLIST</w:t>
      </w:r>
    </w:p>
    <w:p>
      <w:pPr>
        <w:spacing w:after="120" w:line="240"/>
      </w:pPr>
      <w:r>
        <w:t xml:space="preserve">Every veteran needs these core documents. Here's what each does and where to get it:</w:t>
      </w:r>
    </w:p>
    <w:p>
      <w:pPr>
        <w:pStyle w:val="Heading3"/>
        <w:spacing w:after="100" w:line="240"/>
      </w:pPr>
      <w:r>
        <w:t xml:space="preserve">Will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What: Legal document distributing assets after death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Who needs it: Everyone with assets or children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Cost: $500-2,000 (attorney) or $50-200 (online)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Where: Attorney, online (LegalZoom, Nolo)</w:t>
      </w:r>
    </w:p>
    <w:p>
      <w:pPr>
        <w:pStyle w:val="Heading3"/>
        <w:spacing w:after="100" w:line="240"/>
      </w:pPr>
      <w:r>
        <w:t xml:space="preserve">Beneficiary Designations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What: Direct transfer of 401k, IRA, life insurance, bank accounts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Who needs it: Anyone with retirement or insurance accounts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Cost: FREE (update at financial institution)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Where: Your bank, investment firm, employer HR</w:t>
      </w:r>
    </w:p>
    <w:p>
      <w:pPr>
        <w:pStyle w:val="Heading3"/>
        <w:spacing w:after="100" w:line="240"/>
      </w:pPr>
      <w:r>
        <w:t xml:space="preserve">Revocable Living Trust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What: Holds assets, avoids probate, maintains privacy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Who needs it: Complex estates, real estate, privacy concerns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Cost: $1,000-3,000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Where: Estate planning attorney</w:t>
      </w:r>
    </w:p>
    <w:p>
      <w:pPr>
        <w:pStyle w:val="Heading3"/>
        <w:spacing w:after="100" w:line="240"/>
      </w:pPr>
      <w:r>
        <w:t xml:space="preserve">Power of Attorney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What: Authorizes someone to handle financial/legal matters if incapacitated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Who needs it: Everyone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Cost: $200-500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Where: Attorney</w:t>
      </w:r>
    </w:p>
    <w:p>
      <w:pPr>
        <w:pStyle w:val="Heading3"/>
        <w:spacing w:after="100" w:line="240"/>
      </w:pPr>
      <w:r>
        <w:t xml:space="preserve">Healthcare Power of Attorney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What: Authorizes someone to make medical decisions for you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Who needs it: Everyone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Cost: $200-500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Where: Attorney</w:t>
      </w:r>
    </w:p>
    <w:p>
      <w:pPr>
        <w:pStyle w:val="Heading3"/>
        <w:spacing w:after="100" w:line="240"/>
      </w:pPr>
      <w:r>
        <w:t xml:space="preserve">Living Will/Medical Directive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What: Your end-of-life medical wishes (life support, DNR)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Who needs it: Everyone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Cost: FREE-300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Where: Attorney, VA.gov forms, online</w:t>
      </w:r>
    </w:p>
    <w:p>
      <w:pPr>
        <w:pStyle w:val="Heading3"/>
        <w:spacing w:after="100" w:line="240"/>
      </w:pPr>
      <w:r>
        <w:t xml:space="preserve">HIPAA Authorization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What: Allows designated person to access your medical records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Who needs it: Everyone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Cost: Usually FREE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Where: Your healthcare provider</w:t>
      </w:r>
    </w:p>
    <w:p>
      <w:pPr>
        <w:pStyle w:val="Heading2"/>
        <w:spacing w:after="200" w:line="240"/>
      </w:pPr>
      <w:r>
        <w:t xml:space="preserve">BENEFICIARY DESIGNATION AUDIT</w:t>
      </w:r>
    </w:p>
    <w:p>
      <w:pPr>
        <w:spacing w:after="120" w:line="240"/>
      </w:pPr>
      <w:r>
        <w:t xml:space="preserve">Review all accounts now. Outdated beneficiaries can bypass your will.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Account Type</w:t>
            </w:r>
          </w:p>
        </w:tc>
        <w:tc>
          <w:tcPr>
            <w:shd w:fill="0F3460" w:val="clear"/>
          </w:tcPr>
          <w:p>
            <w:r>
              <w:t xml:space="preserve">Institution</w:t>
            </w:r>
          </w:p>
        </w:tc>
        <w:tc>
          <w:tcPr>
            <w:shd w:fill="0F3460" w:val="clear"/>
          </w:tcPr>
          <w:p>
            <w:r>
              <w:t xml:space="preserve">Primary</w:t>
            </w:r>
          </w:p>
        </w:tc>
        <w:tc>
          <w:tcPr>
            <w:shd w:fill="0F3460" w:val="clear"/>
          </w:tcPr>
          <w:p>
            <w:r>
              <w:t xml:space="preserve">Contingent</w:t>
            </w:r>
          </w:p>
        </w:tc>
        <w:tc>
          <w:tcPr>
            <w:shd w:fill="0F3460" w:val="clear"/>
          </w:tcPr>
          <w:p>
            <w:r>
              <w:t xml:space="preserve">Updated</w:t>
            </w:r>
          </w:p>
        </w:tc>
        <w:tc>
          <w:tcPr>
            <w:shd w:fill="0F3460" w:val="clear"/>
          </w:tcPr>
          <w:p>
            <w:r>
              <w:t xml:space="preserve">Action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401(k)</w:t>
            </w:r>
          </w:p>
        </w:tc>
        <w:tc>
          <w:tcPr>
            <w:shd w:fill="FFFFFF" w:val="clear"/>
          </w:tcPr>
          <w:p>
            <w:r>
              <w:t xml:space="preserve">[Company]</w:t>
            </w:r>
          </w:p>
        </w:tc>
        <w:tc>
          <w:tcPr>
            <w:shd w:fill="FFFFFF" w:val="clear"/>
          </w:tcPr>
          <w:p>
            <w:r>
              <w:t xml:space="preserve">[Name]</w:t>
            </w:r>
          </w:p>
        </w:tc>
        <w:tc>
          <w:tcPr>
            <w:shd w:fill="FFFFFF" w:val="clear"/>
          </w:tcPr>
          <w:p>
            <w:r>
              <w:t xml:space="preserve">[Name]</w:t>
            </w:r>
          </w:p>
        </w:tc>
        <w:tc>
          <w:tcPr>
            <w:shd w:fill="FFFFFF" w:val="clear"/>
          </w:tcPr>
          <w:p>
            <w:r>
              <w:t xml:space="preserve">[Date]</w:t>
            </w:r>
          </w:p>
        </w:tc>
        <w:tc>
          <w:tcPr>
            <w:shd w:fill="FFFFFF" w:val="clear"/>
          </w:tcPr>
          <w:p>
            <w:r>
              <w:t xml:space="preserve">[Update?]</w:t>
            </w:r>
          </w:p>
        </w:tc>
      </w:tr>
      <w:tr>
        <w:trPr>
          <w:trHeight w:val="350" w:hRule="atLeast"/>
        </w:trPr>
        <w:tc>
          <w:tcPr>
            <w:shd w:fill="F0F0F0" w:val="clear"/>
          </w:tcPr>
          <w:p>
            <w:r>
              <w:t xml:space="preserve">IRA</w:t>
            </w:r>
          </w:p>
        </w:tc>
        <w:tc>
          <w:tcPr>
            <w:shd w:fill="F0F0F0" w:val="clear"/>
          </w:tcPr>
          <w:p>
            <w:r>
              <w:t xml:space="preserve">[Bank]</w:t>
            </w:r>
          </w:p>
        </w:tc>
        <w:tc>
          <w:tcPr>
            <w:shd w:fill="F0F0F0" w:val="clear"/>
          </w:tcPr>
          <w:p>
            <w:r>
              <w:t xml:space="preserve">[Name]</w:t>
            </w:r>
          </w:p>
        </w:tc>
        <w:tc>
          <w:tcPr>
            <w:shd w:fill="F0F0F0" w:val="clear"/>
          </w:tcPr>
          <w:p>
            <w:r>
              <w:t xml:space="preserve">[Name]</w:t>
            </w:r>
          </w:p>
        </w:tc>
        <w:tc>
          <w:tcPr>
            <w:shd w:fill="F0F0F0" w:val="clear"/>
          </w:tcPr>
          <w:p>
            <w:r>
              <w:t xml:space="preserve">[Date]</w:t>
            </w:r>
          </w:p>
        </w:tc>
        <w:tc>
          <w:tcPr>
            <w:shd w:fill="F0F0F0" w:val="clear"/>
          </w:tcPr>
          <w:p>
            <w:r>
              <w:t xml:space="preserve">[Update?]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Life Insurance</w:t>
            </w:r>
          </w:p>
        </w:tc>
        <w:tc>
          <w:tcPr>
            <w:shd w:fill="FFFFFF" w:val="clear"/>
          </w:tcPr>
          <w:p>
            <w:r>
              <w:t xml:space="preserve">[Provider]</w:t>
            </w:r>
          </w:p>
        </w:tc>
        <w:tc>
          <w:tcPr>
            <w:shd w:fill="FFFFFF" w:val="clear"/>
          </w:tcPr>
          <w:p>
            <w:r>
              <w:t xml:space="preserve">[Name]</w:t>
            </w:r>
          </w:p>
        </w:tc>
        <w:tc>
          <w:tcPr>
            <w:shd w:fill="FFFFFF" w:val="clear"/>
          </w:tcPr>
          <w:p>
            <w:r>
              <w:t xml:space="preserve">[Name]</w:t>
            </w:r>
          </w:p>
        </w:tc>
        <w:tc>
          <w:tcPr>
            <w:shd w:fill="FFFFFF" w:val="clear"/>
          </w:tcPr>
          <w:p>
            <w:r>
              <w:t xml:space="preserve">[Date]</w:t>
            </w:r>
          </w:p>
        </w:tc>
        <w:tc>
          <w:tcPr>
            <w:shd w:fill="FFFFFF" w:val="clear"/>
          </w:tcPr>
          <w:p>
            <w:r>
              <w:t xml:space="preserve">[Update?]</w:t>
            </w:r>
          </w:p>
        </w:tc>
      </w:tr>
      <w:tr>
        <w:trPr>
          <w:trHeight w:val="350" w:hRule="atLeast"/>
        </w:trPr>
        <w:tc>
          <w:tcPr>
            <w:shd w:fill="F0F0F0" w:val="clear"/>
          </w:tcPr>
          <w:p>
            <w:r>
              <w:t xml:space="preserve">Bank Account</w:t>
            </w:r>
          </w:p>
        </w:tc>
        <w:tc>
          <w:tcPr>
            <w:shd w:fill="F0F0F0" w:val="clear"/>
          </w:tcPr>
          <w:p>
            <w:r>
              <w:t xml:space="preserve">[Bank]</w:t>
            </w:r>
          </w:p>
        </w:tc>
        <w:tc>
          <w:tcPr>
            <w:shd w:fill="F0F0F0" w:val="clear"/>
          </w:tcPr>
          <w:p>
            <w:r>
              <w:t xml:space="preserve">[Name]</w:t>
            </w:r>
          </w:p>
        </w:tc>
        <w:tc>
          <w:tcPr>
            <w:shd w:fill="F0F0F0" w:val="clear"/>
          </w:tcPr>
          <w:p>
            <w:r>
              <w:t xml:space="preserve">[Name]</w:t>
            </w:r>
          </w:p>
        </w:tc>
        <w:tc>
          <w:tcPr>
            <w:shd w:fill="F0F0F0" w:val="clear"/>
          </w:tcPr>
          <w:p>
            <w:r>
              <w:t xml:space="preserve">[Date]</w:t>
            </w:r>
          </w:p>
        </w:tc>
        <w:tc>
          <w:tcPr>
            <w:shd w:fill="F0F0F0" w:val="clear"/>
          </w:tcPr>
          <w:p>
            <w:r>
              <w:t xml:space="preserve">[Update?]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Brokerage</w:t>
            </w:r>
          </w:p>
        </w:tc>
        <w:tc>
          <w:tcPr>
            <w:shd w:fill="FFFFFF" w:val="clear"/>
          </w:tcPr>
          <w:p>
            <w:r>
              <w:t xml:space="preserve">[Firm]</w:t>
            </w:r>
          </w:p>
        </w:tc>
        <w:tc>
          <w:tcPr>
            <w:shd w:fill="FFFFFF" w:val="clear"/>
          </w:tcPr>
          <w:p>
            <w:r>
              <w:t xml:space="preserve">[Name]</w:t>
            </w:r>
          </w:p>
        </w:tc>
        <w:tc>
          <w:tcPr>
            <w:shd w:fill="FFFFFF" w:val="clear"/>
          </w:tcPr>
          <w:p>
            <w:r>
              <w:t xml:space="preserve">[Name]</w:t>
            </w:r>
          </w:p>
        </w:tc>
        <w:tc>
          <w:tcPr>
            <w:shd w:fill="FFFFFF" w:val="clear"/>
          </w:tcPr>
          <w:p>
            <w:r>
              <w:t xml:space="preserve">[Date]</w:t>
            </w:r>
          </w:p>
        </w:tc>
        <w:tc>
          <w:tcPr>
            <w:shd w:fill="FFFFFF" w:val="clear"/>
          </w:tcPr>
          <w:p>
            <w:r>
              <w:t xml:space="preserve">[Update?]</w:t>
            </w:r>
          </w:p>
        </w:tc>
      </w:tr>
    </w:tbl>
    <w:p>
      <w:pPr>
        <w:spacing w:after="120" w:line="240"/>
      </w:pPr>
      <w:r>
        <w:t xml:space="preserve">Update timeline: Within 1 month of marriage, divorce, new children, or military separation.</w:t>
      </w:r>
    </w:p>
    <w:p>
      <w:pPr>
        <w:pStyle w:val="Heading2"/>
        <w:spacing w:after="200" w:line="240"/>
      </w:pPr>
      <w:r>
        <w:t xml:space="preserve">LIFE INSURANCE NEEDS CALCULATOR</w:t>
      </w:r>
    </w:p>
    <w:p>
      <w:pPr>
        <w:spacing w:after="120" w:line="240"/>
      </w:pPr>
      <w:r>
        <w:t xml:space="preserve">Use this worksheet to calculate total coverage needed: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Annual family expenses x years to retirement = [________]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Children education costs (college) = [________]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Mortgage/debt payoff = [________]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Emergency fund for survivors (6-12 months) = [________]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TOTAL NEED = [________]</w:t>
      </w:r>
    </w:p>
    <w:p>
      <w:pPr>
        <w:spacing w:after="120" w:line="240"/>
      </w:pPr>
      <w:r>
        <w:t xml:space="preserve">Current coverage (SGLI/VGLI + employer + personal) = [________]</w:t>
      </w:r>
    </w:p>
    <w:p>
      <w:pPr>
        <w:spacing w:after="120" w:line="240"/>
      </w:pPr>
      <w:r>
        <w:t xml:space="preserve">COVERAGE GAP = [________]</w:t>
      </w:r>
    </w:p>
    <w:p>
      <w:pPr>
        <w:spacing w:after="120" w:line="240"/>
      </w:pPr>
      <w:r>
        <w:t xml:space="preserve">For most young veterans, TERM LIFE is appropriate (20-30 year term matches mortgage). Whole life is rarely needed.</w:t>
      </w:r>
    </w:p>
    <w:p>
      <w:pPr>
        <w:pStyle w:val="Heading2"/>
        <w:spacing w:after="200" w:line="240"/>
      </w:pPr>
      <w:r>
        <w:t xml:space="preserve">SGLI TO VGLI CONVERSION GUIDE</w:t>
      </w:r>
    </w:p>
    <w:p>
      <w:pPr>
        <w:spacing w:after="120" w:line="240"/>
      </w:pPr>
      <w:r>
        <w:t xml:space="preserve">VGLI = Veteran's Group Life Insurance (available after military separation)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Conversion window: 240 days after separation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Rates: Increase with age (lock in now while young)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Steps: Contact VA, initiate conversion, understand rate structure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CRITICAL: Don't let window expire or you lose coverage forever</w:t>
      </w:r>
    </w:p>
    <w:p>
      <w:pPr>
        <w:pStyle w:val="Heading2"/>
        <w:spacing w:after="200" w:line="240"/>
      </w:pPr>
      <w:r>
        <w:t xml:space="preserve">DOCUMENT LOCATION INVENTORY</w:t>
      </w:r>
    </w:p>
    <w:p>
      <w:pPr>
        <w:spacing w:after="120" w:line="240"/>
      </w:pPr>
      <w:r>
        <w:t xml:space="preserve">Your executor needs to know where everything is located. Use this template: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Document Name</w:t>
            </w:r>
          </w:p>
        </w:tc>
        <w:tc>
          <w:tcPr>
            <w:shd w:fill="0F3460" w:val="clear"/>
          </w:tcPr>
          <w:p>
            <w:r>
              <w:t xml:space="preserve">Location</w:t>
            </w:r>
          </w:p>
        </w:tc>
        <w:tc>
          <w:tcPr>
            <w:shd w:fill="0F3460" w:val="clear"/>
          </w:tcPr>
          <w:p>
            <w:r>
              <w:t xml:space="preserve">Last Updated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Will</w:t>
            </w:r>
          </w:p>
        </w:tc>
        <w:tc>
          <w:tcPr>
            <w:shd w:fill="FFFFFF" w:val="clear"/>
          </w:tcPr>
          <w:p>
            <w:r>
              <w:t xml:space="preserve">[Safe deposit box/attorney]</w:t>
            </w:r>
          </w:p>
        </w:tc>
        <w:tc>
          <w:tcPr>
            <w:shd w:fill="FFFFFF" w:val="clear"/>
          </w:tcPr>
          <w:p>
            <w:r>
              <w:t xml:space="preserve">[Date]</w:t>
            </w:r>
          </w:p>
        </w:tc>
      </w:tr>
      <w:tr>
        <w:trPr>
          <w:trHeight w:val="350" w:hRule="atLeast"/>
        </w:trPr>
        <w:tc>
          <w:tcPr>
            <w:shd w:fill="F0F0F0" w:val="clear"/>
          </w:tcPr>
          <w:p>
            <w:r>
              <w:t xml:space="preserve">Living Trust</w:t>
            </w:r>
          </w:p>
        </w:tc>
        <w:tc>
          <w:tcPr>
            <w:shd w:fill="F0F0F0" w:val="clear"/>
          </w:tcPr>
          <w:p>
            <w:r>
              <w:t xml:space="preserve">[Safe deposit box/attorney]</w:t>
            </w:r>
          </w:p>
        </w:tc>
        <w:tc>
          <w:tcPr>
            <w:shd w:fill="F0F0F0" w:val="clear"/>
          </w:tcPr>
          <w:p>
            <w:r>
              <w:t xml:space="preserve">[Date]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Power of Attorney</w:t>
            </w:r>
          </w:p>
        </w:tc>
        <w:tc>
          <w:tcPr>
            <w:shd w:fill="FFFFFF" w:val="clear"/>
          </w:tcPr>
          <w:p>
            <w:r>
              <w:t xml:space="preserve">[Home safe/digital]</w:t>
            </w:r>
          </w:p>
        </w:tc>
        <w:tc>
          <w:tcPr>
            <w:shd w:fill="FFFFFF" w:val="clear"/>
          </w:tcPr>
          <w:p>
            <w:r>
              <w:t xml:space="preserve">[Date]</w:t>
            </w:r>
          </w:p>
        </w:tc>
      </w:tr>
      <w:tr>
        <w:trPr>
          <w:trHeight w:val="350" w:hRule="atLeast"/>
        </w:trPr>
        <w:tc>
          <w:tcPr>
            <w:shd w:fill="F0F0F0" w:val="clear"/>
          </w:tcPr>
          <w:p>
            <w:r>
              <w:t xml:space="preserve">Healthcare Directive</w:t>
            </w:r>
          </w:p>
        </w:tc>
        <w:tc>
          <w:tcPr>
            <w:shd w:fill="F0F0F0" w:val="clear"/>
          </w:tcPr>
          <w:p>
            <w:r>
              <w:t xml:space="preserve">[Home safe/medical records]</w:t>
            </w:r>
          </w:p>
        </w:tc>
        <w:tc>
          <w:tcPr>
            <w:shd w:fill="F0F0F0" w:val="clear"/>
          </w:tcPr>
          <w:p>
            <w:r>
              <w:t xml:space="preserve">[Date]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Deed to home</w:t>
            </w:r>
          </w:p>
        </w:tc>
        <w:tc>
          <w:tcPr>
            <w:shd w:fill="FFFFFF" w:val="clear"/>
          </w:tcPr>
          <w:p>
            <w:r>
              <w:t xml:space="preserve">[Safe deposit box]</w:t>
            </w:r>
          </w:p>
        </w:tc>
        <w:tc>
          <w:tcPr>
            <w:shd w:fill="FFFFFF" w:val="clear"/>
          </w:tcPr>
          <w:p>
            <w:r>
              <w:t xml:space="preserve">[Date]</w:t>
            </w:r>
          </w:p>
        </w:tc>
      </w:tr>
      <w:tr>
        <w:trPr>
          <w:trHeight w:val="350" w:hRule="atLeast"/>
        </w:trPr>
        <w:tc>
          <w:tcPr>
            <w:shd w:fill="F0F0F0" w:val="clear"/>
          </w:tcPr>
          <w:p>
            <w:r>
              <w:t xml:space="preserve">Insurance policies</w:t>
            </w:r>
          </w:p>
        </w:tc>
        <w:tc>
          <w:tcPr>
            <w:shd w:fill="F0F0F0" w:val="clear"/>
          </w:tcPr>
          <w:p>
            <w:r>
              <w:t xml:space="preserve">[Home safe/digital]</w:t>
            </w:r>
          </w:p>
        </w:tc>
        <w:tc>
          <w:tcPr>
            <w:shd w:fill="F0F0F0" w:val="clear"/>
          </w:tcPr>
          <w:p>
            <w:r>
              <w:t xml:space="preserve">[Date]</w:t>
            </w:r>
          </w:p>
        </w:tc>
      </w:tr>
    </w:tbl>
    <w:p>
      <w:pPr>
        <w:pStyle w:val="Heading3"/>
        <w:spacing w:after="100" w:line="240"/>
      </w:pPr>
      <w:r>
        <w:t xml:space="preserve">Financial Accounts Inventory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Institution</w:t>
            </w:r>
          </w:p>
        </w:tc>
        <w:tc>
          <w:tcPr>
            <w:shd w:fill="0F3460" w:val="clear"/>
          </w:tcPr>
          <w:p>
            <w:r>
              <w:t xml:space="preserve">Account Type</w:t>
            </w:r>
          </w:p>
        </w:tc>
        <w:tc>
          <w:tcPr>
            <w:shd w:fill="0F3460" w:val="clear"/>
          </w:tcPr>
          <w:p>
            <w:r>
              <w:t xml:space="preserve">Account # (last 4)</w:t>
            </w:r>
          </w:p>
        </w:tc>
        <w:tc>
          <w:tcPr>
            <w:shd w:fill="0F3460" w:val="clear"/>
          </w:tcPr>
          <w:p>
            <w:r>
              <w:t xml:space="preserve">Beneficiary</w:t>
            </w:r>
          </w:p>
        </w:tc>
        <w:tc>
          <w:tcPr>
            <w:shd w:fill="0F3460" w:val="clear"/>
          </w:tcPr>
          <w:p>
            <w:r>
              <w:t xml:space="preserve">Contact Info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[Bank]</w:t>
            </w:r>
          </w:p>
        </w:tc>
        <w:tc>
          <w:tcPr>
            <w:shd w:fill="FFFFFF" w:val="clear"/>
          </w:tcPr>
          <w:p>
            <w:r>
              <w:t xml:space="preserve">[Checking]</w:t>
            </w:r>
          </w:p>
        </w:tc>
        <w:tc>
          <w:tcPr>
            <w:shd w:fill="FFFFFF" w:val="clear"/>
          </w:tcPr>
          <w:p>
            <w:r>
              <w:t xml:space="preserve">[XXXX]</w:t>
            </w:r>
          </w:p>
        </w:tc>
        <w:tc>
          <w:tcPr>
            <w:shd w:fill="FFFFFF" w:val="clear"/>
          </w:tcPr>
          <w:p>
            <w:r>
              <w:t xml:space="preserve">[Name]</w:t>
            </w:r>
          </w:p>
        </w:tc>
        <w:tc>
          <w:tcPr>
            <w:shd w:fill="FFFFFF" w:val="clear"/>
          </w:tcPr>
          <w:p>
            <w:r>
              <w:t xml:space="preserve">[Phone]</w:t>
            </w:r>
          </w:p>
        </w:tc>
      </w:tr>
      <w:tr>
        <w:trPr>
          <w:trHeight w:val="350" w:hRule="atLeast"/>
        </w:trPr>
        <w:tc>
          <w:tcPr>
            <w:shd w:fill="F0F0F0" w:val="clear"/>
          </w:tcPr>
          <w:p>
            <w:r>
              <w:t xml:space="preserve">[Bank]</w:t>
            </w:r>
          </w:p>
        </w:tc>
        <w:tc>
          <w:tcPr>
            <w:shd w:fill="F0F0F0" w:val="clear"/>
          </w:tcPr>
          <w:p>
            <w:r>
              <w:t xml:space="preserve">[Savings]</w:t>
            </w:r>
          </w:p>
        </w:tc>
        <w:tc>
          <w:tcPr>
            <w:shd w:fill="F0F0F0" w:val="clear"/>
          </w:tcPr>
          <w:p>
            <w:r>
              <w:t xml:space="preserve">[XXXX]</w:t>
            </w:r>
          </w:p>
        </w:tc>
        <w:tc>
          <w:tcPr>
            <w:shd w:fill="F0F0F0" w:val="clear"/>
          </w:tcPr>
          <w:p>
            <w:r>
              <w:t xml:space="preserve">[Name]</w:t>
            </w:r>
          </w:p>
        </w:tc>
        <w:tc>
          <w:tcPr>
            <w:shd w:fill="F0F0F0" w:val="clear"/>
          </w:tcPr>
          <w:p>
            <w:r>
              <w:t xml:space="preserve">[Phone]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[Brokerage]</w:t>
            </w:r>
          </w:p>
        </w:tc>
        <w:tc>
          <w:tcPr>
            <w:shd w:fill="FFFFFF" w:val="clear"/>
          </w:tcPr>
          <w:p>
            <w:r>
              <w:t xml:space="preserve">[Taxable]</w:t>
            </w:r>
          </w:p>
        </w:tc>
        <w:tc>
          <w:tcPr>
            <w:shd w:fill="FFFFFF" w:val="clear"/>
          </w:tcPr>
          <w:p>
            <w:r>
              <w:t xml:space="preserve">[XXXX]</w:t>
            </w:r>
          </w:p>
        </w:tc>
        <w:tc>
          <w:tcPr>
            <w:shd w:fill="FFFFFF" w:val="clear"/>
          </w:tcPr>
          <w:p>
            <w:r>
              <w:t xml:space="preserve">[Name]</w:t>
            </w:r>
          </w:p>
        </w:tc>
        <w:tc>
          <w:tcPr>
            <w:shd w:fill="FFFFFF" w:val="clear"/>
          </w:tcPr>
          <w:p>
            <w:r>
              <w:t xml:space="preserve">[Phone]</w:t>
            </w:r>
          </w:p>
        </w:tc>
      </w:tr>
      <w:tr>
        <w:trPr>
          <w:trHeight w:val="350" w:hRule="atLeast"/>
        </w:trPr>
        <w:tc>
          <w:tcPr>
            <w:shd w:fill="F0F0F0" w:val="clear"/>
          </w:tcPr>
          <w:p>
            <w:r>
              <w:t xml:space="preserve">[Employer]</w:t>
            </w:r>
          </w:p>
        </w:tc>
        <w:tc>
          <w:tcPr>
            <w:shd w:fill="F0F0F0" w:val="clear"/>
          </w:tcPr>
          <w:p>
            <w:r>
              <w:t xml:space="preserve">[401k]</w:t>
            </w:r>
          </w:p>
        </w:tc>
        <w:tc>
          <w:tcPr>
            <w:shd w:fill="F0F0F0" w:val="clear"/>
          </w:tcPr>
          <w:p>
            <w:r>
              <w:t xml:space="preserve">[XXXX]</w:t>
            </w:r>
          </w:p>
        </w:tc>
        <w:tc>
          <w:tcPr>
            <w:shd w:fill="F0F0F0" w:val="clear"/>
          </w:tcPr>
          <w:p>
            <w:r>
              <w:t xml:space="preserve">[Name]</w:t>
            </w:r>
          </w:p>
        </w:tc>
        <w:tc>
          <w:tcPr>
            <w:shd w:fill="F0F0F0" w:val="clear"/>
          </w:tcPr>
          <w:p>
            <w:r>
              <w:t xml:space="preserve">[HR Phone]</w:t>
            </w:r>
          </w:p>
        </w:tc>
      </w:tr>
    </w:tbl>
    <w:p>
      <w:pPr>
        <w:pStyle w:val="Heading2"/>
        <w:spacing w:after="200" w:line="240"/>
      </w:pPr>
      <w:r>
        <w:t xml:space="preserve">DIGITAL ASSET INVENTORY</w:t>
      </w:r>
    </w:p>
    <w:p>
      <w:pPr>
        <w:spacing w:after="120" w:line="240"/>
      </w:pPr>
      <w:r>
        <w:t xml:space="preserve">Modern estates include digital assets. Use a password manager (1Password, LastPass) to organize: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Email accounts (Gmail, Yahoo, Outlook)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Banking (online banking logins)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Investments (brokerage, 401k, crypto)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Insurance (policy numbers, portals)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Social media (Facebook, Twitter for digital memorialization)</w:t>
      </w:r>
    </w:p>
    <w:p>
      <w:pPr>
        <w:spacing w:after="120" w:line="240"/>
      </w:pPr>
      <w:r>
        <w:t xml:space="preserve">Give executor a master password to access password manager, then they can access all accounts.</w:t>
      </w:r>
    </w:p>
    <w:p>
      <w:pPr>
        <w:pStyle w:val="Heading2"/>
        <w:spacing w:after="200" w:line="240"/>
      </w:pPr>
      <w:r>
        <w:t xml:space="preserve">FAMILY COMMUNICATION TEMPLATE</w:t>
      </w:r>
    </w:p>
    <w:p>
      <w:pPr>
        <w:spacing w:after="120" w:line="240"/>
      </w:pPr>
      <w:r>
        <w:t xml:space="preserve">Use this script to discuss estate plans with your spouse/family: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"I've created an estate plan to protect us. I want you to know where everything is."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"The will is in [location]. You'll need [executor name] to help manage things."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"Our main bank account is [bank] with [account type]. The password is [in password manager]."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"If something happens to me, contact [attorney name] — they have a copy of everything."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"I also want you to know: my end-of-life wishes are [described in living will location]."</w:t>
      </w:r>
    </w:p>
    <w:p>
      <w:pPr>
        <w:spacing w:after="120" w:line="240"/>
      </w:pPr>
      <w:r>
        <w:t xml:space="preserve">Make this a regular conversation, not a one-time event.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2026-04-13T07:05:43.322Z</dcterms:created>
  <dcterms:modified xsi:type="dcterms:W3CDTF">2026-04-13T07:05:43.322Z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