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t xml:space="preserve">SALES AND BUSINESS DEVELOPMENT PLAYBOOK</w:t>
      </w:r>
    </w:p>
    <w:p>
      <w:pPr>
        <w:spacing w:after="200"/>
      </w:pPr>
      <w:r>
        <w:t xml:space="preserve">Section 1: The Veteran Sales Mindset Shift</w:t>
      </w:r>
    </w:p>
    <w:p>
      <w:pPr>
        <w:spacing w:after="300"/>
      </w:pPr>
      <w:r>
        <w:t xml:space="preserve">Veteran entrepreneurs often struggle with sales because it feels transactional or uncomfortable. Reframe your thinking.</w:t>
      </w:r>
    </w:p>
    <w:p>
      <w:pPr>
        <w:spacing w:after="100"/>
      </w:pPr>
      <w:r>
        <w:t xml:space="preserve">Selling is not asking for a favor. Selling is offering a solution to a problem.</w:t>
      </w:r>
    </w:p>
    <w:p>
      <w:pPr>
        <w:spacing w:after="200"/>
      </w:pPr>
      <w:r>
        <w:t xml:space="preserve">If you have a service that solves a real problem, you are doing your prospect a favor by introducing it. Your confidence in your solution should match your confidence in your mission.</w:t>
      </w:r>
    </w:p>
    <w:p>
      <w:pPr>
        <w:spacing w:after="100"/>
      </w:pPr>
      <w:r>
        <w:t xml:space="preserve">Rejection is data, not judgment.</w:t>
      </w:r>
    </w:p>
    <w:p>
      <w:pPr>
        <w:spacing w:after="200"/>
      </w:pPr>
      <w:r>
        <w:t xml:space="preserve">A no usually means: wrong problem, wrong timing, wrong fit, or incomplete information. It is not a judgment of your worth. Treat every rejection as intelligence to improve your next pitch.</w:t>
      </w:r>
    </w:p>
    <w:p>
      <w:pPr>
        <w:spacing w:after="100"/>
      </w:pPr>
      <w:r>
        <w:t xml:space="preserve">Every conversation must end with a proposed next step.</w:t>
      </w:r>
    </w:p>
    <w:p>
      <w:pPr>
        <w:spacing w:after="200"/>
      </w:pPr>
      <w:r>
        <w:t xml:space="preserve">Vague follow-ups never happen. "I'll reach out in a few weeks" doesn't work. Propose a specific next step: "Can we schedule 30 minutes on Thursday at 2pm to discuss this further?"</w:t>
      </w:r>
    </w:p>
    <w:p>
      <w:pPr>
        <w:spacing w:after="100"/>
      </w:pPr>
      <w:r>
        <w:t xml:space="preserve">Revenue doesn't arrive without someone going to get it.</w:t>
      </w:r>
    </w:p>
    <w:p>
      <w:pPr>
        <w:spacing w:after="400"/>
      </w:pPr>
      <w:r>
        <w:t xml:space="preserve">Sales is the discipline of consistent, disciplined pursuit. You can't wait for customers to find you. Go find them.</w:t>
      </w:r>
    </w:p>
    <w:p>
      <w:pPr>
        <w:spacing w:after="200"/>
      </w:pPr>
      <w:r>
        <w:t xml:space="preserve">Section 2: Building Your Sales Pipeline</w:t>
      </w:r>
    </w:p>
    <w:p>
      <w:pPr>
        <w:spacing w:after="300"/>
      </w:pPr>
      <w:r>
        <w:t xml:space="preserve">A pipeline is a roadmap for prospects from first awareness to closed deal. Each stage has a conversion rate.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14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shd w:fill="E8E8E8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Stage</w:t>
            </w:r>
          </w:p>
        </w:tc>
        <w:tc>
          <w:tcPr>
            <w:tcW w:type="dxa" w:w="20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shd w:fill="E8E8E8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Definition</w:t>
            </w:r>
          </w:p>
        </w:tc>
        <w:tc>
          <w:tcPr>
            <w:tcW w:type="dxa" w:w="14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shd w:fill="E8E8E8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Typical Conversion</w:t>
            </w:r>
          </w:p>
        </w:tc>
        <w:tc>
          <w:tcPr>
            <w:tcW w:type="dxa" w:w="156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shd w:fill="E8E8E8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Your Count Needed</w:t>
            </w:r>
          </w:p>
        </w:tc>
      </w:tr>
      <w:tr>
        <w:tc>
          <w:tcPr>
            <w:tcW w:type="dxa" w:w="14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Awareness</w:t>
            </w:r>
          </w:p>
        </w:tc>
        <w:tc>
          <w:tcPr>
            <w:tcW w:type="dxa" w:w="20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Prospect knows you exist</w:t>
            </w:r>
          </w:p>
        </w:tc>
        <w:tc>
          <w:tcPr>
            <w:tcW w:type="dxa" w:w="14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30% to Interest</w:t>
            </w:r>
          </w:p>
        </w:tc>
        <w:tc>
          <w:tcPr>
            <w:tcW w:type="dxa" w:w="156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___</w:t>
            </w:r>
          </w:p>
        </w:tc>
      </w:tr>
      <w:tr>
        <w:tc>
          <w:tcPr>
            <w:tcW w:type="dxa" w:w="14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Interest</w:t>
            </w:r>
          </w:p>
        </w:tc>
        <w:tc>
          <w:tcPr>
            <w:tcW w:type="dxa" w:w="20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Prospect has expressed a problem you solve</w:t>
            </w:r>
          </w:p>
        </w:tc>
        <w:tc>
          <w:tcPr>
            <w:tcW w:type="dxa" w:w="14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30% to Evaluation</w:t>
            </w:r>
          </w:p>
        </w:tc>
        <w:tc>
          <w:tcPr>
            <w:tcW w:type="dxa" w:w="156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___</w:t>
            </w:r>
          </w:p>
        </w:tc>
      </w:tr>
      <w:tr>
        <w:tc>
          <w:tcPr>
            <w:tcW w:type="dxa" w:w="14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Evaluation</w:t>
            </w:r>
          </w:p>
        </w:tc>
        <w:tc>
          <w:tcPr>
            <w:tcW w:type="dxa" w:w="20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Prospect comparing alternatives</w:t>
            </w:r>
          </w:p>
        </w:tc>
        <w:tc>
          <w:tcPr>
            <w:tcW w:type="dxa" w:w="14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50% to Decision</w:t>
            </w:r>
          </w:p>
        </w:tc>
        <w:tc>
          <w:tcPr>
            <w:tcW w:type="dxa" w:w="156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___</w:t>
            </w:r>
          </w:p>
        </w:tc>
      </w:tr>
      <w:tr>
        <w:tc>
          <w:tcPr>
            <w:tcW w:type="dxa" w:w="14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Decision</w:t>
            </w:r>
          </w:p>
        </w:tc>
        <w:tc>
          <w:tcPr>
            <w:tcW w:type="dxa" w:w="20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Prospect deciding whether to engage</w:t>
            </w:r>
          </w:p>
        </w:tc>
        <w:tc>
          <w:tcPr>
            <w:tcW w:type="dxa" w:w="14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50% to Close</w:t>
            </w:r>
          </w:p>
        </w:tc>
        <w:tc>
          <w:tcPr>
            <w:tcW w:type="dxa" w:w="156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___</w:t>
            </w:r>
          </w:p>
        </w:tc>
      </w:tr>
      <w:tr>
        <w:tc>
          <w:tcPr>
            <w:tcW w:type="dxa" w:w="14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Closed-Won</w:t>
            </w:r>
          </w:p>
        </w:tc>
        <w:tc>
          <w:tcPr>
            <w:tcW w:type="dxa" w:w="20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Contract signed</w:t>
            </w:r>
          </w:p>
        </w:tc>
        <w:tc>
          <w:tcPr>
            <w:tcW w:type="dxa" w:w="14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N/A</w:t>
            </w:r>
          </w:p>
        </w:tc>
        <w:tc>
          <w:tcPr>
            <w:tcW w:type="dxa" w:w="156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= Revenue Goal</w:t>
            </w:r>
          </w:p>
        </w:tc>
      </w:tr>
    </w:tbl>
    <w:p>
      <w:pPr>
        <w:spacing w:after="300"/>
      </w:pPr>
    </w:p>
    <w:p>
      <w:pPr>
        <w:spacing w:after="200"/>
      </w:pPr>
      <w:r>
        <w:t xml:space="preserve">Revenue Math Worksheet</w:t>
      </w:r>
    </w:p>
    <w:p>
      <w:pPr>
        <w:spacing w:after="100"/>
      </w:pPr>
      <w:r>
        <w:t xml:space="preserve">Annual revenue goal: $_______________</w:t>
      </w:r>
    </w:p>
    <w:p>
      <w:pPr>
        <w:spacing w:after="100"/>
      </w:pPr>
      <w:r>
        <w:t xml:space="preserve">Average contract value: $_______________</w:t>
      </w:r>
    </w:p>
    <w:p>
      <w:pPr>
        <w:spacing w:after="100"/>
      </w:pPr>
      <w:r>
        <w:t xml:space="preserve">Contracts needed: _______________ (revenue goal ÷ contract value)</w:t>
      </w:r>
    </w:p>
    <w:p>
      <w:pPr>
        <w:spacing w:after="100"/>
      </w:pPr>
      <w:r>
        <w:t xml:space="preserve">Close rate at Decision stage: ___% (start with 50%)</w:t>
      </w:r>
    </w:p>
    <w:p>
      <w:pPr>
        <w:spacing w:after="200"/>
      </w:pPr>
      <w:r>
        <w:t xml:space="preserve">Prospects needed at Decision: _______________ (contracts ÷ close rate)</w:t>
      </w:r>
    </w:p>
    <w:p>
      <w:pPr>
        <w:spacing w:after="400"/>
      </w:pPr>
      <w:r>
        <w:t xml:space="preserve">Work backward through each stage. If your Decision→Close rate is 50%, and you need 10 closed deals, you need 20 prospects at Decision. If Evaluation→Decision is 50%, you need 40 in Evaluation. Continue backward to find your required pipeline volume.</w:t>
      </w:r>
    </w:p>
    <w:p>
      <w:pPr>
        <w:spacing w:after="200"/>
      </w:pPr>
      <w:r>
        <w:t xml:space="preserve">Section 3: Prospecting by Business Model</w:t>
      </w:r>
    </w:p>
    <w:p>
      <w:pPr>
        <w:spacing w:after="150"/>
      </w:pPr>
      <w:r>
        <w:t xml:space="preserve">A. Commercial/Service Business Prospecting</w:t>
      </w:r>
    </w:p>
    <w:p>
      <w:pPr>
        <w:spacing w:after="100"/>
      </w:pPr>
      <w:r>
        <w:t xml:space="preserve">LinkedIn outreach to decision-makers. Build your profile, identify decision-makers, send personalized connection requests.</w:t>
      </w:r>
    </w:p>
    <w:p>
      <w:pPr>
        <w:spacing w:after="100"/>
      </w:pPr>
      <w:r>
        <w:t xml:space="preserve">Chamber of Commerce and industry networking. Join chambers, attend events, build relationships with peers and referral partners.</w:t>
      </w:r>
    </w:p>
    <w:p>
      <w:pPr>
        <w:spacing w:after="100"/>
      </w:pPr>
      <w:r>
        <w:t xml:space="preserve">Direct mail and email campaigns. Targeted campaigns to prospects in your geographic area or industry.</w:t>
      </w:r>
    </w:p>
    <w:p>
      <w:pPr>
        <w:spacing w:after="300"/>
      </w:pPr>
      <w:r>
        <w:t xml:space="preserve">Referral requests from satisfied clients. Every satisfied client is a potential source of referrals. Ask explicitly.</w:t>
      </w:r>
    </w:p>
    <w:p>
      <w:pPr>
        <w:spacing w:after="150"/>
      </w:pPr>
      <w:r>
        <w:t xml:space="preserve">B. Federal Contracting Prospecting</w:t>
      </w:r>
    </w:p>
    <w:p>
      <w:pPr>
        <w:spacing w:after="100"/>
      </w:pPr>
      <w:r>
        <w:t xml:space="preserve">SAM.gov opportunity monitoring. Set up daily alerts for solicitations in your NAICS codes.</w:t>
      </w:r>
    </w:p>
    <w:p>
      <w:pPr>
        <w:spacing w:after="100"/>
      </w:pPr>
      <w:r>
        <w:t xml:space="preserve">Agency industry days and matchmaking events. Attend agency-hosted briefings, meet contracting officers and program managers.</w:t>
      </w:r>
    </w:p>
    <w:p>
      <w:pPr>
        <w:spacing w:after="100"/>
      </w:pPr>
      <w:r>
        <w:t xml:space="preserve">Contracting officer outreach based on FPDS research. Identify which contracting officers procure in your space. Reach out, introduce yourself, establish relationships.</w:t>
      </w:r>
    </w:p>
    <w:p>
      <w:pPr>
        <w:spacing w:after="300"/>
      </w:pPr>
      <w:r>
        <w:t xml:space="preserve">Prime contractor subcontracting opportunities. Become a preferred subcontractor to larger primes. Build those relationships.</w:t>
      </w:r>
    </w:p>
    <w:p>
      <w:pPr>
        <w:spacing w:after="150"/>
      </w:pPr>
      <w:r>
        <w:t xml:space="preserve">C. Franchise/Retail Prospecting</w:t>
      </w:r>
    </w:p>
    <w:p>
      <w:pPr>
        <w:spacing w:after="100"/>
      </w:pPr>
      <w:r>
        <w:t xml:space="preserve">Franchisor's national marketing system. Use the brand's established marketing to drive local traffic.</w:t>
      </w:r>
    </w:p>
    <w:p>
      <w:pPr>
        <w:spacing w:after="100"/>
      </w:pPr>
      <w:r>
        <w:t xml:space="preserve">Local community engagement. Sponsorships, events, local partnerships.</w:t>
      </w:r>
    </w:p>
    <w:p>
      <w:pPr>
        <w:spacing w:after="400"/>
      </w:pPr>
      <w:r>
        <w:t xml:space="preserve">Referral programs and loyalty marketing. Reward repeat customers and referrals.</w:t>
      </w:r>
    </w:p>
    <w:p>
      <w:pPr>
        <w:spacing w:after="200"/>
      </w:pPr>
      <w:r>
        <w:t xml:space="preserve">Section 4: Email Templates</w:t>
      </w:r>
    </w:p>
    <w:p>
      <w:pPr>
        <w:spacing w:after="150"/>
      </w:pPr>
      <w:r>
        <w:t xml:space="preserve">Template A: Initial Outreach (Post-Networking)</w:t>
      </w:r>
    </w:p>
    <w:p>
      <w:pPr>
        <w:spacing w:after="300"/>
      </w:pPr>
      <w:r>
        <w:t xml:space="preserve">"[Name], it was good to meet you at [event] on [date]. You mentioned [specific problem they described]. At [Company], we solve that specific problem by [solution]. Here's what a [trial period] engagement looks like: [brief description]. Can we schedule 20 minutes this week to discuss whether this makes sense for your situation? [Signature]"</w:t>
      </w:r>
    </w:p>
    <w:p>
      <w:pPr>
        <w:spacing w:after="150"/>
      </w:pPr>
      <w:r>
        <w:t xml:space="preserve">Template B: Follow-Up (No Response to First Email)</w:t>
      </w:r>
    </w:p>
    <w:p>
      <w:pPr>
        <w:spacing w:after="300"/>
      </w:pPr>
      <w:r>
        <w:t xml:space="preserve">"[Name], following up on my note from [date]. I understand [problem] is a common challenge for [their role/industry]. We recently helped [similar company type] reduce [problem metric] by [result]. Would a brief call this week make sense? [Signature]"</w:t>
      </w:r>
    </w:p>
    <w:p>
      <w:pPr>
        <w:spacing w:after="150"/>
      </w:pPr>
      <w:r>
        <w:t xml:space="preserve">Template C: Referral Request</w:t>
      </w:r>
    </w:p>
    <w:p>
      <w:pPr>
        <w:spacing w:after="400"/>
      </w:pPr>
      <w:r>
        <w:t xml:space="preserve">"[Name], I'm glad [project/service] has been working well for you. One quick question: who else do you know in [industry/role] who might be dealing with [problem we solve]? A single introduction would be incredibly valuable. I'll make sure they receive the same level of attention you've experienced. [Signature]"</w:t>
      </w:r>
    </w:p>
    <w:p>
      <w:pPr>
        <w:spacing w:after="200"/>
      </w:pPr>
      <w:r>
        <w:t xml:space="preserve">Section 5: Proposal Template</w:t>
      </w:r>
    </w:p>
    <w:p>
      <w:pPr>
        <w:spacing w:after="200"/>
      </w:pPr>
      <w:r>
        <w:t xml:space="preserve">Use this structure for every proposal. Consistency builds credibility.</w:t>
      </w:r>
    </w:p>
    <w:p>
      <w:pPr>
        <w:spacing w:after="100"/>
      </w:pPr>
      <w:r>
        <w:t xml:space="preserve">Cover Page</w:t>
      </w:r>
    </w:p>
    <w:p>
      <w:pPr>
        <w:spacing w:after="150"/>
      </w:pPr>
      <w:r>
        <w:t xml:space="preserve">Company name, prospect name, date, and title: "Proposal for [Service]"</w:t>
      </w:r>
    </w:p>
    <w:p>
      <w:pPr>
        <w:spacing w:after="100"/>
      </w:pPr>
      <w:r>
        <w:t xml:space="preserve">Executive Summary</w:t>
      </w:r>
    </w:p>
    <w:p>
      <w:pPr>
        <w:spacing w:after="150"/>
      </w:pPr>
      <w:r>
        <w:t xml:space="preserve">Problem identified, proposed solution, expected outcome. Keep to 1 page.</w:t>
      </w:r>
    </w:p>
    <w:p>
      <w:pPr>
        <w:spacing w:after="100"/>
      </w:pPr>
      <w:r>
        <w:t xml:space="preserve">Scope of Work</w:t>
      </w:r>
    </w:p>
    <w:p>
      <w:pPr>
        <w:spacing w:after="150"/>
      </w:pPr>
      <w:r>
        <w:t xml:space="preserve">Deliverables, timeline, milestones.</w:t>
      </w:r>
    </w:p>
    <w:p>
      <w:pPr>
        <w:spacing w:after="100"/>
      </w:pPr>
      <w:r>
        <w:t xml:space="preserve">Pricing</w:t>
      </w:r>
    </w:p>
    <w:p>
      <w:pPr>
        <w:spacing w:after="150"/>
      </w:pPr>
      <w:r>
        <w:t xml:space="preserve">Breakdown by deliverable or phase. Show your math.</w:t>
      </w:r>
    </w:p>
    <w:p>
      <w:pPr>
        <w:spacing w:after="100"/>
      </w:pPr>
      <w:r>
        <w:t xml:space="preserve">Terms</w:t>
      </w:r>
    </w:p>
    <w:p>
      <w:pPr>
        <w:spacing w:after="150"/>
      </w:pPr>
      <w:r>
        <w:t xml:space="preserve">Payment terms, contract duration, termination clause.</w:t>
      </w:r>
    </w:p>
    <w:p>
      <w:pPr>
        <w:spacing w:after="100"/>
      </w:pPr>
      <w:r>
        <w:t xml:space="preserve">About Us</w:t>
      </w:r>
    </w:p>
    <w:p>
      <w:pPr>
        <w:spacing w:after="150"/>
      </w:pPr>
      <w:r>
        <w:t xml:space="preserve">Company background, relevant experience, SDVOSB status, certifications.</w:t>
      </w:r>
    </w:p>
    <w:p>
      <w:pPr>
        <w:spacing w:after="100"/>
      </w:pPr>
      <w:r>
        <w:t xml:space="preserve">Next Steps</w:t>
      </w:r>
    </w:p>
    <w:p>
      <w:pPr>
        <w:spacing w:after="400"/>
      </w:pPr>
      <w:r>
        <w:t xml:space="preserve">How to proceed. Propose a specific action: "Let's schedule a call on Thursday to discuss."</w:t>
      </w:r>
    </w:p>
    <w:p>
      <w:pPr>
        <w:spacing w:after="200"/>
      </w:pPr>
      <w:r>
        <w:t xml:space="preserve">Section 6: CRM Setup Guide</w:t>
      </w:r>
    </w:p>
    <w:p>
      <w:pPr>
        <w:spacing w:after="150"/>
      </w:pPr>
      <w:r>
        <w:t xml:space="preserve">Recommended Free/Low-Cost CRMs</w:t>
      </w:r>
    </w:p>
    <w:p>
      <w:pPr>
        <w:spacing w:after="100"/>
      </w:pPr>
      <w:r>
        <w:t xml:space="preserve">HubSpot Free: Best for beginners. Clean interface, free forever plan, good integrations.</w:t>
      </w:r>
    </w:p>
    <w:p>
      <w:pPr>
        <w:spacing w:after="100"/>
      </w:pPr>
      <w:r>
        <w:t xml:space="preserve">Zoho CRM Free: Good for small teams. More features than HubSpot free tier.</w:t>
      </w:r>
    </w:p>
    <w:p>
      <w:pPr>
        <w:spacing w:after="300"/>
      </w:pPr>
      <w:r>
        <w:t xml:space="preserve">Pipedrive: Best pipeline visualization. Excellent for visual sales tracking.</w:t>
      </w:r>
    </w:p>
    <w:p>
      <w:pPr>
        <w:spacing w:after="150"/>
      </w:pPr>
      <w:r>
        <w:t xml:space="preserve">Setup Checklist</w:t>
      </w:r>
    </w:p>
    <w:p>
      <w:pPr>
        <w:spacing w:after="100"/>
      </w:pPr>
      <w:r>
        <w:t xml:space="preserve">Import your prospect list from LinkedIn, business cards, prior clients, and referrals.</w:t>
      </w:r>
    </w:p>
    <w:p>
      <w:pPr>
        <w:spacing w:after="100"/>
      </w:pPr>
      <w:r>
        <w:t xml:space="preserve">Create pipeline stages matching Section 2: Awareness, Interest, Evaluation, Decision, Closed-Won, Closed-Lost.</w:t>
      </w:r>
    </w:p>
    <w:p>
      <w:pPr>
        <w:spacing w:after="100"/>
      </w:pPr>
      <w:r>
        <w:t xml:space="preserve">Set up automated follow-up reminders. Every prospect gets contact within 14 days. No exceptions.</w:t>
      </w:r>
    </w:p>
    <w:p>
      <w:pPr>
        <w:spacing w:after="100"/>
      </w:pPr>
      <w:r>
        <w:t xml:space="preserve">Log every interaction. Call, email, meeting—log it. This creates your track record.</w:t>
      </w:r>
    </w:p>
    <w:p>
      <w:pPr>
        <w:spacing w:after="400"/>
      </w:pPr>
      <w:r>
        <w:t xml:space="preserve">Review pipeline weekly. Every Monday, check how many prospects are in each stage. Track conversions.</w:t>
      </w:r>
    </w:p>
    <w:p>
      <w:pPr>
        <w:spacing w:after="200"/>
      </w:pPr>
      <w:r>
        <w:t xml:space="preserve">Section 7: 90-Day Sales Launch Plan</w:t>
      </w:r>
    </w:p>
    <w:p>
      <w:pPr>
        <w:spacing w:after="100"/>
      </w:pPr>
      <w:r>
        <w:t xml:space="preserve">Weeks 1–2: Build Prospect List and Setup</w:t>
      </w:r>
    </w:p>
    <w:p>
      <w:pPr>
        <w:spacing w:after="200"/>
      </w:pPr>
      <w:r>
        <w:t xml:space="preserve">Build a list of 100 targeted prospects. Write a clear problem statement: "We solve [specific problem] for [specific customer]." Set up CRM.</w:t>
      </w:r>
    </w:p>
    <w:p>
      <w:pPr>
        <w:spacing w:after="100"/>
      </w:pPr>
      <w:r>
        <w:t xml:space="preserve">Weeks 3–4: Begin Outreach</w:t>
      </w:r>
    </w:p>
    <w:p>
      <w:pPr>
        <w:spacing w:after="200"/>
      </w:pPr>
      <w:r>
        <w:t xml:space="preserve">Target 10 qualified conversations per week. Log everything in CRM. Aim for 20+ conversations total.</w:t>
      </w:r>
    </w:p>
    <w:p>
      <w:pPr>
        <w:spacing w:after="100"/>
      </w:pPr>
      <w:r>
        <w:t xml:space="preserve">Weeks 5–6: Follow Up and Submit Proposals</w:t>
      </w:r>
    </w:p>
    <w:p>
      <w:pPr>
        <w:spacing w:after="200"/>
      </w:pPr>
      <w:r>
        <w:t xml:space="preserve">Follow up on all initial conversations. Submit first proposals. Aim for 3–5 proposals by end of week 6.</w:t>
      </w:r>
    </w:p>
    <w:p>
      <w:pPr>
        <w:spacing w:after="100"/>
      </w:pPr>
      <w:r>
        <w:t xml:space="preserve">Weeks 7–8: Outreach and Refinement</w:t>
      </w:r>
    </w:p>
    <w:p>
      <w:pPr>
        <w:spacing w:after="200"/>
      </w:pPr>
      <w:r>
        <w:t xml:space="preserve">Continue outreach cadence (10 conversations per week). Refine pitch based on feedback. Aim for 10+ total proposals.</w:t>
      </w:r>
    </w:p>
    <w:p>
      <w:pPr>
        <w:spacing w:after="100"/>
      </w:pPr>
      <w:r>
        <w:t xml:space="preserve">Weeks 9–10: Close Deals and Request Referrals</w:t>
      </w:r>
    </w:p>
    <w:p>
      <w:pPr>
        <w:spacing w:after="200"/>
      </w:pPr>
      <w:r>
        <w:t xml:space="preserve">Close first deals. Request referrals from every prospect (won or lost). Ask: "Who else should I talk to?"</w:t>
      </w:r>
    </w:p>
    <w:p>
      <w:pPr>
        <w:spacing w:after="100"/>
      </w:pPr>
      <w:r>
        <w:t xml:space="preserve">Weeks 11–12: Assess and Adjust</w:t>
      </w:r>
    </w:p>
    <w:p>
      <w:pPr>
        <w:spacing w:after="300"/>
      </w:pPr>
      <w:r>
        <w:t xml:space="preserve">Assess pipeline health. Review conversion rates at each stage. Adjust strategy based on data.</w:t>
      </w:r>
    </w:p>
    <w:p>
      <w:pPr>
        <w:spacing w:after="150"/>
      </w:pPr>
      <w:r>
        <w:t xml:space="preserve">Target Outcomes by Day 90</w:t>
      </w:r>
    </w:p>
    <w:p>
      <w:pPr>
        <w:spacing w:after="80"/>
      </w:pPr>
      <w:r>
        <w:t xml:space="preserve">3–5 active prospects in Evaluation stage</w:t>
      </w:r>
    </w:p>
    <w:p>
      <w:pPr>
        <w:spacing w:after="80"/>
      </w:pPr>
      <w:r>
        <w:t xml:space="preserve">1–2 closed deals generating revenue</w:t>
      </w:r>
    </w:p>
    <w:p>
      <w:pPr>
        <w:spacing w:after="80"/>
      </w:pPr>
      <w:r>
        <w:t xml:space="preserve">50+ total outreach conversations logged in CRM</w:t>
      </w:r>
    </w:p>
    <w:p>
      <w:pPr>
        <w:spacing w:after="80"/>
      </w:pPr>
      <w:r>
        <w:t xml:space="preserve">15–20 proposals submitted</w:t>
      </w:r>
    </w:p>
    <w:p>
      <w:r>
        <w:t xml:space="preserve">Clear understanding of what works with your target customer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2026-04-13T08:08:14.232Z</dcterms:created>
  <dcterms:modified xsi:type="dcterms:W3CDTF">2026-04-13T08:08:14.233Z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