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Post-Service Community Building Kit</w:t>
      </w:r>
    </w:p>
    <w:p/>
    <w:p>
      <w:pPr>
        <w:pStyle w:val="Heading2"/>
      </w:pPr>
      <w:r>
        <w:t xml:space="preserve">Traditional Veteran Organizations</w:t>
      </w:r>
    </w:p>
    <w:p>
      <w:pPr>
        <w:pStyle w:val="Heading3"/>
      </w:pPr>
      <w:r>
        <w:t xml:space="preserve">VFW (Veterans of Foreign Wars)</w:t>
      </w:r>
    </w:p>
    <w:p>
      <w:pPr>
        <w:pStyle w:val="ListParagraph"/>
        <w:numPr>
          <w:ilvl w:val="0"/>
          <w:numId w:val="2"/>
        </w:numPr>
      </w:pPr>
      <w:r>
        <w:t xml:space="preserve">2.8M+ members; 7,000+ posts; focus on advocacy, legacy, service to community</w:t>
      </w:r>
    </w:p>
    <w:p>
      <w:pPr>
        <w:pStyle w:val="ListParagraph"/>
        <w:numPr>
          <w:ilvl w:val="0"/>
          <w:numId w:val="2"/>
        </w:numPr>
      </w:pPr>
      <w:r>
        <w:t xml:space="preserve">Posts in nearly every town; weekly meetings, social events, volunteer operations</w:t>
      </w:r>
    </w:p>
    <w:p>
      <w:pPr>
        <w:pStyle w:val="ListParagraph"/>
        <w:numPr>
          <w:ilvl w:val="0"/>
          <w:numId w:val="2"/>
        </w:numPr>
      </w:pPr>
      <w:r>
        <w:t xml:space="preserve">Find nearest post: vfw.org/find-a-post or call 1-816-756-3390</w:t>
      </w:r>
    </w:p>
    <w:p/>
    <w:p>
      <w:pPr>
        <w:pStyle w:val="Heading3"/>
      </w:pPr>
      <w:r>
        <w:t xml:space="preserve">American Legion</w:t>
      </w:r>
    </w:p>
    <w:p>
      <w:pPr>
        <w:pStyle w:val="ListParagraph"/>
        <w:numPr>
          <w:ilvl w:val="0"/>
          <w:numId w:val="2"/>
        </w:numPr>
      </w:pPr>
      <w:r>
        <w:t xml:space="preserve">2.4M+ members; all eras of service; focus on family, education, community service</w:t>
      </w:r>
    </w:p>
    <w:p>
      <w:pPr>
        <w:pStyle w:val="ListParagraph"/>
        <w:numPr>
          <w:ilvl w:val="0"/>
          <w:numId w:val="2"/>
        </w:numPr>
      </w:pPr>
      <w:r>
        <w:t xml:space="preserve">Summer youth camps, college scholarships, disaster relief programs</w:t>
      </w:r>
    </w:p>
    <w:p>
      <w:pPr>
        <w:pStyle w:val="ListParagraph"/>
        <w:numPr>
          <w:ilvl w:val="0"/>
          <w:numId w:val="2"/>
        </w:numPr>
      </w:pPr>
      <w:r>
        <w:t xml:space="preserve">Find post: legion.org/join or call 317-630-1200</w:t>
      </w:r>
    </w:p>
    <w:p/>
    <w:p>
      <w:pPr>
        <w:pStyle w:val="Heading3"/>
      </w:pPr>
      <w:r>
        <w:t xml:space="preserve">DAV (Disabled American Veterans)</w:t>
      </w:r>
    </w:p>
    <w:p>
      <w:pPr>
        <w:pStyle w:val="ListParagraph"/>
        <w:numPr>
          <w:ilvl w:val="0"/>
          <w:numId w:val="2"/>
        </w:numPr>
      </w:pPr>
      <w:r>
        <w:t xml:space="preserve">1.3M+ members; laser-focused on service-connected disability advocacy</w:t>
      </w:r>
    </w:p>
    <w:p>
      <w:pPr>
        <w:pStyle w:val="ListParagraph"/>
        <w:numPr>
          <w:ilvl w:val="0"/>
          <w:numId w:val="2"/>
        </w:numPr>
      </w:pPr>
      <w:r>
        <w:t xml:space="preserve">Free transportation to VA appointments nationwide</w:t>
      </w:r>
    </w:p>
    <w:p>
      <w:pPr>
        <w:pStyle w:val="ListParagraph"/>
        <w:numPr>
          <w:ilvl w:val="0"/>
          <w:numId w:val="2"/>
        </w:numPr>
      </w:pPr>
      <w:r>
        <w:t xml:space="preserve">Accredited representatives help with claims at no cost</w:t>
      </w:r>
    </w:p>
    <w:p>
      <w:pPr>
        <w:pStyle w:val="ListParagraph"/>
        <w:numPr>
          <w:ilvl w:val="0"/>
          <w:numId w:val="2"/>
        </w:numPr>
      </w:pPr>
      <w:r>
        <w:t xml:space="preserve">Join: dav.org/chapters or call 1-877-426-2838</w:t>
      </w:r>
    </w:p>
    <w:p/>
    <w:p>
      <w:pPr>
        <w:pStyle w:val="Heading2"/>
      </w:pPr>
      <w:r>
        <w:t xml:space="preserve">Modern Veteran Communities</w:t>
      </w:r>
    </w:p>
    <w:p>
      <w:pPr>
        <w:pStyle w:val="Heading3"/>
      </w:pPr>
      <w:r>
        <w:t xml:space="preserve">Team RWB (Red, White &amp; Blue)</w:t>
      </w:r>
    </w:p>
    <w:p>
      <w:pPr>
        <w:pStyle w:val="ListParagraph"/>
        <w:numPr>
          <w:ilvl w:val="0"/>
          <w:numId w:val="2"/>
        </w:numPr>
      </w:pPr>
      <w:r>
        <w:t xml:space="preserve">Fitness + fellowship model; 300+ chapters nationwide + international</w:t>
      </w:r>
    </w:p>
    <w:p>
      <w:pPr>
        <w:pStyle w:val="ListParagraph"/>
        <w:numPr>
          <w:ilvl w:val="0"/>
          <w:numId w:val="2"/>
        </w:numPr>
      </w:pPr>
      <w:r>
        <w:t xml:space="preserve">Free/low-cost running clubs, cycling events, fitness challenges</w:t>
      </w:r>
    </w:p>
    <w:p>
      <w:pPr>
        <w:pStyle w:val="ListParagraph"/>
        <w:numPr>
          <w:ilvl w:val="0"/>
          <w:numId w:val="2"/>
        </w:numPr>
      </w:pPr>
      <w:r>
        <w:t xml:space="preserve">Core mission: Mental health + community connection through activity</w:t>
      </w:r>
    </w:p>
    <w:p>
      <w:pPr>
        <w:pStyle w:val="ListParagraph"/>
        <w:numPr>
          <w:ilvl w:val="0"/>
          <w:numId w:val="2"/>
        </w:numPr>
      </w:pPr>
      <w:r>
        <w:t xml:space="preserve">Join: teamrwb.org → Find Chapter</w:t>
      </w:r>
    </w:p>
    <w:p/>
    <w:p>
      <w:pPr>
        <w:pStyle w:val="Heading3"/>
      </w:pPr>
      <w:r>
        <w:t xml:space="preserve">The Mission Continues</w:t>
      </w:r>
    </w:p>
    <w:p>
      <w:pPr>
        <w:pStyle w:val="ListParagraph"/>
        <w:numPr>
          <w:ilvl w:val="0"/>
          <w:numId w:val="2"/>
        </w:numPr>
      </w:pPr>
      <w:r>
        <w:t xml:space="preserve">Service-forward model: Veterans mentor underserved communities</w:t>
      </w:r>
    </w:p>
    <w:p>
      <w:pPr>
        <w:pStyle w:val="ListParagraph"/>
        <w:numPr>
          <w:ilvl w:val="0"/>
          <w:numId w:val="2"/>
        </w:numPr>
      </w:pPr>
      <w:r>
        <w:t xml:space="preserve">40+ cities; monthly community service projects</w:t>
      </w:r>
    </w:p>
    <w:p>
      <w:pPr>
        <w:pStyle w:val="ListParagraph"/>
        <w:numPr>
          <w:ilvl w:val="0"/>
          <w:numId w:val="2"/>
        </w:numPr>
      </w:pPr>
      <w:r>
        <w:t xml:space="preserve">Evidence-based: Combats isolation/depression through meaningful work</w:t>
      </w:r>
    </w:p>
    <w:p>
      <w:pPr>
        <w:pStyle w:val="ListParagraph"/>
        <w:numPr>
          <w:ilvl w:val="0"/>
          <w:numId w:val="2"/>
        </w:numPr>
      </w:pPr>
      <w:r>
        <w:t xml:space="preserve">Apply: themissioncontinues.org/apply</w:t>
      </w:r>
    </w:p>
    <w:p/>
    <w:p>
      <w:pPr>
        <w:pStyle w:val="Heading3"/>
      </w:pPr>
      <w:r>
        <w:t xml:space="preserve">Bunker Labs</w:t>
      </w:r>
    </w:p>
    <w:p>
      <w:pPr>
        <w:pStyle w:val="ListParagraph"/>
        <w:numPr>
          <w:ilvl w:val="0"/>
          <w:numId w:val="2"/>
        </w:numPr>
      </w:pPr>
      <w:r>
        <w:t xml:space="preserve">Entrepreneur network for veteran business owners/founders</w:t>
      </w:r>
    </w:p>
    <w:p>
      <w:pPr>
        <w:pStyle w:val="ListParagraph"/>
        <w:numPr>
          <w:ilvl w:val="0"/>
          <w:numId w:val="2"/>
        </w:numPr>
      </w:pPr>
      <w:r>
        <w:t xml:space="preserve">Mentorship, capital access, peer support; 50+ chapters</w:t>
      </w:r>
    </w:p>
    <w:p>
      <w:pPr>
        <w:pStyle w:val="ListParagraph"/>
        <w:numPr>
          <w:ilvl w:val="0"/>
          <w:numId w:val="2"/>
        </w:numPr>
      </w:pPr>
      <w:r>
        <w:t xml:space="preserve">Join: bunkerlabs.org</w:t>
      </w:r>
    </w:p>
    <w:p/>
    <w:p>
      <w:pPr>
        <w:pStyle w:val="Heading2"/>
      </w:pPr>
      <w:r>
        <w:t xml:space="preserve">Online Communities &amp; Networks</w:t>
      </w:r>
    </w:p>
    <w:p>
      <w:pPr>
        <w:pStyle w:val="ListParagraph"/>
        <w:numPr>
          <w:ilvl w:val="0"/>
          <w:numId w:val="2"/>
        </w:numPr>
      </w:pPr>
      <w:r>
        <w:t xml:space="preserve">Reddit: r/Veterans, r/USMilitaryVets (moderated, advice-focused, active daily)</w:t>
      </w:r>
    </w:p>
    <w:p>
      <w:pPr>
        <w:pStyle w:val="ListParagraph"/>
        <w:numPr>
          <w:ilvl w:val="0"/>
          <w:numId w:val="2"/>
        </w:numPr>
      </w:pPr>
      <w:r>
        <w:t xml:space="preserve">Facebook: Veteran groups by branch, unit, era (search '[Service Branch] Veterans')</w:t>
      </w:r>
    </w:p>
    <w:p>
      <w:pPr>
        <w:pStyle w:val="ListParagraph"/>
        <w:numPr>
          <w:ilvl w:val="0"/>
          <w:numId w:val="2"/>
        </w:numPr>
      </w:pPr>
      <w:r>
        <w:t xml:space="preserve">Slack communities: Branch-specific channels, regional groups for networking</w:t>
      </w:r>
    </w:p>
    <w:p>
      <w:pPr>
        <w:pStyle w:val="ListParagraph"/>
        <w:numPr>
          <w:ilvl w:val="0"/>
          <w:numId w:val="2"/>
        </w:numPr>
      </w:pPr>
      <w:r>
        <w:t xml:space="preserve">HireVets.gov: Employment-focused community events, job fairs</w:t>
      </w:r>
    </w:p>
    <w:p/>
    <w:p>
      <w:pPr>
        <w:pStyle w:val="Heading2"/>
      </w:pPr>
      <w:r>
        <w:t xml:space="preserve">Volunteer &amp; Mentorship Opportunities</w:t>
      </w:r>
    </w:p>
    <w:p>
      <w:pPr>
        <w:pStyle w:val="Heading3"/>
      </w:pPr>
      <w:r>
        <w:t xml:space="preserve">Mentor Fellow Veterans</w:t>
      </w:r>
    </w:p>
    <w:p>
      <w:pPr>
        <w:pStyle w:val="ListParagraph"/>
        <w:numPr>
          <w:ilvl w:val="0"/>
          <w:numId w:val="2"/>
        </w:numPr>
      </w:pPr>
      <w:r>
        <w:t xml:space="preserve">USO, Military Mentors, AmVets: Peer mentoring programs</w:t>
      </w:r>
    </w:p>
    <w:p>
      <w:pPr>
        <w:pStyle w:val="ListParagraph"/>
        <w:numPr>
          <w:ilvl w:val="0"/>
          <w:numId w:val="2"/>
        </w:numPr>
      </w:pPr>
      <w:r>
        <w:t xml:space="preserve">Share your transition experience; guide newly-separated vets</w:t>
      </w:r>
    </w:p>
    <w:p>
      <w:pPr>
        <w:pStyle w:val="ListParagraph"/>
        <w:numPr>
          <w:ilvl w:val="0"/>
          <w:numId w:val="2"/>
        </w:numPr>
      </w:pPr>
      <w:r>
        <w:t xml:space="preserve">Volunteer: veteranmentors.org</w:t>
      </w:r>
    </w:p>
    <w:p/>
    <w:p>
      <w:pPr>
        <w:pStyle w:val="Heading3"/>
      </w:pPr>
      <w:r>
        <w:t xml:space="preserve">Support Groups</w:t>
      </w:r>
    </w:p>
    <w:p>
      <w:pPr>
        <w:pStyle w:val="ListParagraph"/>
        <w:numPr>
          <w:ilvl w:val="0"/>
          <w:numId w:val="2"/>
        </w:numPr>
      </w:pPr>
      <w:r>
        <w:t xml:space="preserve">VA Vet Centers: Free peer support groups (PTSD, MST, substance abuse)</w:t>
      </w:r>
    </w:p>
    <w:p>
      <w:pPr>
        <w:pStyle w:val="ListParagraph"/>
        <w:numPr>
          <w:ilvl w:val="0"/>
          <w:numId w:val="2"/>
        </w:numPr>
      </w:pPr>
      <w:r>
        <w:t xml:space="preserve">AA/NA: 12-step + military-friendly meetings in most towns</w:t>
      </w:r>
    </w:p>
    <w:p>
      <w:pPr>
        <w:pStyle w:val="ListParagraph"/>
        <w:numPr>
          <w:ilvl w:val="0"/>
          <w:numId w:val="2"/>
        </w:numPr>
      </w:pPr>
      <w:r>
        <w:t xml:space="preserve">Grief Share: Support for loss, especially suicide loss</w:t>
      </w:r>
    </w:p>
    <w:p/>
    <w:p>
      <w:pPr>
        <w:pStyle w:val="Heading2"/>
      </w:pPr>
      <w:r>
        <w:t xml:space="preserve">Starting a Local Veteran Support Group</w:t>
      </w:r>
    </w:p>
    <w:p>
      <w:pPr>
        <w:pStyle w:val="ListParagraph"/>
        <w:numPr>
          <w:ilvl w:val="0"/>
          <w:numId w:val="3"/>
        </w:numPr>
      </w:pPr>
      <w:r>
        <w:t xml:space="preserve">Identify focus: PTSD recovery, employment, social connection, specific branch/era</w:t>
      </w:r>
    </w:p>
    <w:p>
      <w:pPr>
        <w:pStyle w:val="ListParagraph"/>
        <w:numPr>
          <w:ilvl w:val="0"/>
          <w:numId w:val="3"/>
        </w:numPr>
      </w:pPr>
      <w:r>
        <w:t xml:space="preserve">Secure location: Library, church, VA facility, coffee shop (free/low-cost)</w:t>
      </w:r>
    </w:p>
    <w:p>
      <w:pPr>
        <w:pStyle w:val="ListParagraph"/>
        <w:numPr>
          <w:ilvl w:val="0"/>
          <w:numId w:val="3"/>
        </w:numPr>
      </w:pPr>
      <w:r>
        <w:t xml:space="preserve">Set schedule: Weekly, bi-weekly, or monthly (consistency = habit formation)</w:t>
      </w:r>
    </w:p>
    <w:p>
      <w:pPr>
        <w:pStyle w:val="ListParagraph"/>
        <w:numPr>
          <w:ilvl w:val="0"/>
          <w:numId w:val="3"/>
        </w:numPr>
      </w:pPr>
      <w:r>
        <w:t xml:space="preserve">Promote widely: Nextdoor, Facebook, VFW posts, VA.gov Vet Center bulletin boards</w:t>
      </w:r>
    </w:p>
    <w:p>
      <w:pPr>
        <w:pStyle w:val="ListParagraph"/>
        <w:numPr>
          <w:ilvl w:val="0"/>
          <w:numId w:val="3"/>
        </w:numPr>
      </w:pPr>
      <w:r>
        <w:t xml:space="preserve">Establish norms: Confidentiality, mutual respect, no rank in the room</w:t>
      </w:r>
    </w:p>
    <w:p>
      <w:pPr>
        <w:pStyle w:val="ListParagraph"/>
        <w:numPr>
          <w:ilvl w:val="0"/>
          <w:numId w:val="3"/>
        </w:numPr>
      </w:pPr>
      <w:r>
        <w:t xml:space="preserve">Connect to resources: Invite VA, peer support specialists, employment counselors as speakers</w:t>
      </w:r>
    </w:p>
    <w:p/>
    <w:p>
      <w:pPr>
        <w:pStyle w:val="Heading2"/>
      </w:pPr>
      <w:r>
        <w:t xml:space="preserve">Transitioning Social Identity Post-Military</w:t>
      </w:r>
    </w:p>
    <w:p>
      <w:pPr>
        <w:pStyle w:val="ListParagraph"/>
        <w:numPr>
          <w:ilvl w:val="0"/>
          <w:numId w:val="2"/>
        </w:numPr>
      </w:pPr>
      <w:r>
        <w:t xml:space="preserve">Loss of rank, uniform, mission: Grief is real; allow yourself time to process</w:t>
      </w:r>
    </w:p>
    <w:p>
      <w:pPr>
        <w:pStyle w:val="ListParagraph"/>
        <w:numPr>
          <w:ilvl w:val="0"/>
          <w:numId w:val="2"/>
        </w:numPr>
      </w:pPr>
      <w:r>
        <w:t xml:space="preserve">Veteran identity is permanent: Can't be 'un-deployed'; embrace veteran label proudly</w:t>
      </w:r>
    </w:p>
    <w:p>
      <w:pPr>
        <w:pStyle w:val="ListParagraph"/>
        <w:numPr>
          <w:ilvl w:val="0"/>
          <w:numId w:val="2"/>
        </w:numPr>
      </w:pPr>
      <w:r>
        <w:t xml:space="preserve">Civilian job ≠ civilian purpose: Veteran values (discipline, integrity, service) apply everywhere</w:t>
      </w:r>
    </w:p>
    <w:p>
      <w:pPr>
        <w:pStyle w:val="ListParagraph"/>
        <w:numPr>
          <w:ilvl w:val="0"/>
          <w:numId w:val="2"/>
        </w:numPr>
      </w:pPr>
      <w:r>
        <w:t xml:space="preserve">Find civilian equivalents: Teams (camaraderie), mentorship, meaningful impact</w:t>
      </w:r>
    </w:p>
    <w:p/>
    <w:p>
      <w:pPr>
        <w:pStyle w:val="Heading2"/>
      </w:pPr>
      <w:r>
        <w:t xml:space="preserve">Overcoming Isolation</w:t>
      </w:r>
    </w:p>
    <w:p>
      <w:pPr>
        <w:pStyle w:val="ListParagraph"/>
        <w:numPr>
          <w:ilvl w:val="0"/>
          <w:numId w:val="2"/>
        </w:numPr>
      </w:pPr>
      <w:r>
        <w:t xml:space="preserve">Isolation is common: 1 in 4 post-transition vets report feeling isolated</w:t>
      </w:r>
    </w:p>
    <w:p>
      <w:pPr>
        <w:pStyle w:val="ListParagraph"/>
        <w:numPr>
          <w:ilvl w:val="0"/>
          <w:numId w:val="2"/>
        </w:numPr>
      </w:pPr>
      <w:r>
        <w:t xml:space="preserve">Reach out first: Call a battle buddy, attend one veteran group meeting</w:t>
      </w:r>
    </w:p>
    <w:p>
      <w:pPr>
        <w:pStyle w:val="ListParagraph"/>
        <w:numPr>
          <w:ilvl w:val="0"/>
          <w:numId w:val="2"/>
        </w:numPr>
      </w:pPr>
      <w:r>
        <w:t xml:space="preserve">Commit to 30 days: New communities require time to feel natural; don't quit early</w:t>
      </w:r>
    </w:p>
    <w:p>
      <w:pPr>
        <w:pStyle w:val="ListParagraph"/>
        <w:numPr>
          <w:ilvl w:val="0"/>
          <w:numId w:val="2"/>
        </w:numPr>
      </w:pPr>
      <w:r>
        <w:t xml:space="preserve">If depression/suicidal ideation: 988 Lifeline (press 1 for vet option); immediate crisis support</w:t>
      </w:r>
    </w:p>
    <w:p/>
    <w:p>
      <w:pPr>
        <w:pStyle w:val="Heading2"/>
      </w:pPr>
      <w:r>
        <w:t xml:space="preserve">State-Level Veteran Resources</w:t>
      </w:r>
    </w:p>
    <w:p>
      <w:pPr>
        <w:pStyle w:val="Heading3"/>
      </w:pPr>
      <w:r>
        <w:t xml:space="preserve">Find Your State Veterans Affairs Department</w:t>
      </w:r>
    </w:p>
    <w:p>
      <w:pPr>
        <w:pStyle w:val="ListParagraph"/>
        <w:numPr>
          <w:ilvl w:val="0"/>
          <w:numId w:val="2"/>
        </w:numPr>
      </w:pPr>
      <w:r>
        <w:t xml:space="preserve">Every state has state dept of veterans affairs; different from VA (federal)</w:t>
      </w:r>
    </w:p>
    <w:p>
      <w:pPr>
        <w:pStyle w:val="ListParagraph"/>
        <w:numPr>
          <w:ilvl w:val="0"/>
          <w:numId w:val="2"/>
        </w:numPr>
      </w:pPr>
      <w:r>
        <w:t xml:space="preserve">Provides: Job fairs, education programs, benefit counseling, state-specific programs</w:t>
      </w:r>
    </w:p>
    <w:p>
      <w:pPr>
        <w:pStyle w:val="ListParagraph"/>
        <w:numPr>
          <w:ilvl w:val="0"/>
          <w:numId w:val="2"/>
        </w:numPr>
      </w:pPr>
      <w:r>
        <w:t xml:space="preserve">Find: Search '[Your State] Department of Veterans Affairs' or visit VA.gov/find-locations</w:t>
      </w:r>
    </w:p>
    <w:p/>
    <w:p>
      <w:pPr>
        <w:pStyle w:val="Heading3"/>
      </w:pPr>
      <w:r>
        <w:t xml:space="preserve">State Veterans Preference</w:t>
      </w:r>
    </w:p>
    <w:p>
      <w:pPr>
        <w:pStyle w:val="ListParagraph"/>
        <w:numPr>
          <w:ilvl w:val="0"/>
          <w:numId w:val="2"/>
        </w:numPr>
      </w:pPr>
      <w:r>
        <w:t xml:space="preserve">Most states give veterans hiring preference for state jobs (similar to federal)</w:t>
      </w:r>
    </w:p>
    <w:p>
      <w:pPr>
        <w:pStyle w:val="ListParagraph"/>
        <w:numPr>
          <w:ilvl w:val="0"/>
          <w:numId w:val="2"/>
        </w:numPr>
      </w:pPr>
      <w:r>
        <w:t xml:space="preserve">Eligibility varies by state; check your state's HR/civil service rules</w:t>
      </w:r>
    </w:p>
    <w:p/>
    <w:p>
      <w:pPr>
        <w:pStyle w:val="Heading3"/>
      </w:pPr>
      <w:r>
        <w:t xml:space="preserve">Property Tax &amp; License Discounts</w:t>
      </w:r>
    </w:p>
    <w:p>
      <w:pPr>
        <w:pStyle w:val="ListParagraph"/>
        <w:numPr>
          <w:ilvl w:val="0"/>
          <w:numId w:val="2"/>
        </w:numPr>
      </w:pPr>
      <w:r>
        <w:t xml:space="preserve">Many states offer property tax exemptions for disabled veterans (varies: 100% or partial)</w:t>
      </w:r>
    </w:p>
    <w:p>
      <w:pPr>
        <w:pStyle w:val="ListParagraph"/>
        <w:numPr>
          <w:ilvl w:val="0"/>
          <w:numId w:val="2"/>
        </w:numPr>
      </w:pPr>
      <w:r>
        <w:t xml:space="preserve">Hunting/fishing licenses: Discounted or free for veterans in many states</w:t>
      </w:r>
    </w:p>
    <w:p>
      <w:pPr>
        <w:pStyle w:val="ListParagraph"/>
        <w:numPr>
          <w:ilvl w:val="0"/>
          <w:numId w:val="2"/>
        </w:numPr>
      </w:pPr>
      <w:r>
        <w:t xml:space="preserve">Vehicle registration: Some states waive or reduce fees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2026-04-14T04:06:58.469Z</dcterms:created>
  <dcterms:modified xsi:type="dcterms:W3CDTF">2026-04-14T04:06:58.469Z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