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E"/>
          <w:sz w:val="36"/>
        </w:rPr>
        <w:t>GETTING BACK UP PROTOCOL</w:t>
      </w:r>
    </w:p>
    <w:p>
      <w:pPr>
        <w:jc w:val="center"/>
      </w:pPr>
      <w:r>
        <w:rPr>
          <w:i/>
          <w:color w:val="E94560"/>
          <w:sz w:val="24"/>
        </w:rPr>
        <w:t>Recovery from Setback</w:t>
      </w:r>
    </w:p>
    <w:p/>
    <w:p>
      <w:r>
        <w:rPr>
          <w:b/>
          <w:color w:val="0F3460"/>
          <w:sz w:val="26"/>
        </w:rPr>
        <w:t>THE PROTOCOL: STEP-BY-STEP RECOVERY</w:t>
      </w:r>
    </w:p>
    <w:p>
      <w:r>
        <w:t>You slipped. You relapsed. You had a bad day that turned into a bad week. Now what?</w:t>
      </w:r>
    </w:p>
    <w:p/>
    <w:p>
      <w:r>
        <w:rPr>
          <w:b/>
          <w:color w:val="2D6A4F"/>
        </w:rPr>
        <w:t>STEP 1: ACKNOWLEDGE</w:t>
      </w:r>
      <w:r>
        <w:br/>
        <w:t>Don't minimize it. Don't spiral into shame about it. Just name it: 'I'm in a setback.' This is real. And you're going to get through it.</w:t>
      </w:r>
    </w:p>
    <w:p>
      <w:r>
        <w:rPr>
          <w:b/>
          <w:color w:val="2D6A4F"/>
        </w:rPr>
        <w:t>STEP 2: STABILIZE</w:t>
      </w:r>
      <w:r>
        <w:br/>
        <w:t>Right now, today, this hour: What's the minimum you need to stay safe and functional? Not heal. Not catch up. Just survive. (Sleep, food, medication, safe space, one safe person)</w:t>
      </w:r>
    </w:p>
    <w:p>
      <w:r>
        <w:rPr>
          <w:b/>
          <w:color w:val="2D6A4F"/>
        </w:rPr>
        <w:t>STEP 3: ASSESS</w:t>
      </w:r>
      <w:r>
        <w:br/>
        <w:t>What happened? Was it a trigger, a loss of routine, a medical thing, something you changed? You don't have to figure this out alone. Ask for help understanding it.</w:t>
      </w:r>
    </w:p>
    <w:p>
      <w:r>
        <w:rPr>
          <w:b/>
          <w:color w:val="2D6A4F"/>
        </w:rPr>
        <w:t>STEP 4: RECONNECT</w:t>
      </w:r>
      <w:r>
        <w:br/>
        <w:t>Who did you pull away from? Reach out. One text. One call. One visit. You don't have to explain everything. 'I'm struggling' is enough.</w:t>
      </w:r>
    </w:p>
    <w:p>
      <w:r>
        <w:rPr>
          <w:b/>
          <w:color w:val="2D6A4F"/>
        </w:rPr>
        <w:t>STEP 5: RESUME</w:t>
      </w:r>
      <w:r>
        <w:br/>
        <w:t>What was working before? Don't jump back to 100%. Go back to 30%. The walk you were doing? Do it once. The therapy you skipped? Go back. Small steps.</w:t>
      </w:r>
    </w:p>
    <w:p/>
    <w:p/>
    <w:p>
      <w:r>
        <w:rPr>
          <w:i/>
        </w:rPr>
        <w:t>FILL THIS OUT WHEN YOU'RE STABLE (Not during the crisis, but after)</w:t>
      </w:r>
    </w:p>
    <w:p>
      <w:r>
        <w:rPr>
          <w:b/>
        </w:rPr>
        <w:t>What does a setback look like for me?</w:t>
      </w:r>
    </w:p>
    <w:p>
      <w:r>
        <w:rPr>
          <w:b/>
        </w:rPr>
        <w:t>My warning signs (before it gets bad):</w:t>
      </w:r>
    </w:p>
    <w:p>
      <w:r>
        <w:rPr>
          <w:b/>
        </w:rPr>
        <w:t>People who can help me stabilize:</w:t>
      </w:r>
    </w:p>
    <w:p>
      <w:r>
        <w:rPr>
          <w:b/>
        </w:rPr>
        <w:t>Activities that ground me:</w:t>
      </w:r>
    </w:p>
    <w:p>
      <w:r>
        <w:rPr>
          <w:b/>
        </w:rPr>
        <w:t>What was working before:</w:t>
      </w:r>
    </w:p>
    <w:p>
      <w:r>
        <w:rPr>
          <w:b/>
        </w:rPr>
        <w:t>First step to reconnect:</w:t>
      </w:r>
    </w:p>
    <w:p>
      <w:r>
        <w:rPr>
          <w:b/>
        </w:rPr>
        <w:t>Timeline to get back to baseline:</w:t>
      </w:r>
    </w:p>
    <w:p/>
    <w:p>
      <w:r>
        <w:rPr>
          <w:b/>
          <w:color w:val="0F3460"/>
          <w:sz w:val="26"/>
        </w:rPr>
        <w:t>SETBACK VS. REGRESSION: KNOW THE DIFFERENCE</w:t>
      </w:r>
    </w:p>
    <w:p/>
    <w:p>
      <w:r>
        <w:rPr>
          <w:b/>
        </w:rPr>
        <w:t>SETBACK: A bad day or week, but you know how to get back</w:t>
      </w:r>
      <w:r>
        <w:br/>
        <w:t>You slip on your routine or have a rough day because:</w:t>
      </w:r>
    </w:p>
    <w:p>
      <w:pPr>
        <w:pStyle w:val="ListBullet"/>
      </w:pPr>
      <w:r>
        <w:t>Stress (work, relationship, loss)</w:t>
      </w:r>
    </w:p>
    <w:p>
      <w:pPr>
        <w:pStyle w:val="ListBullet"/>
      </w:pPr>
      <w:r>
        <w:t>Skipped medication or appointments</w:t>
      </w:r>
    </w:p>
    <w:p>
      <w:pPr>
        <w:pStyle w:val="ListBullet"/>
      </w:pPr>
      <w:r>
        <w:t>A trigger you encountered</w:t>
      </w:r>
    </w:p>
    <w:p>
      <w:pPr>
        <w:pStyle w:val="ListBullet"/>
      </w:pPr>
      <w:r>
        <w:t>Not sleeping well</w:t>
      </w:r>
    </w:p>
    <w:p>
      <w:pPr>
        <w:pStyle w:val="ListBullet"/>
      </w:pPr>
      <w:r>
        <w:t>Isolation for a few days</w:t>
      </w:r>
    </w:p>
    <w:p/>
    <w:p>
      <w:r>
        <w:t>What it feels like: 'I'm struggling but I know how to fix this.' You remember what helped before.</w:t>
      </w:r>
    </w:p>
    <w:p/>
    <w:p>
      <w:r>
        <w:rPr>
          <w:b/>
        </w:rPr>
        <w:t>REGRESSION: Going back to old coping that doesn't work</w:t>
      </w:r>
      <w:r>
        <w:br/>
        <w:t>You start:</w:t>
      </w:r>
    </w:p>
    <w:p>
      <w:pPr>
        <w:pStyle w:val="ListBullet"/>
      </w:pPr>
      <w:r>
        <w:t>Using alcohol or drugs again</w:t>
      </w:r>
    </w:p>
    <w:p>
      <w:pPr>
        <w:pStyle w:val="ListBullet"/>
      </w:pPr>
      <w:r>
        <w:t>Serious isolation (weeks/months)</w:t>
      </w:r>
    </w:p>
    <w:p>
      <w:pPr>
        <w:pStyle w:val="ListBullet"/>
      </w:pPr>
      <w:r>
        <w:t>Not showing up to appointments or meds</w:t>
      </w:r>
    </w:p>
    <w:p>
      <w:pPr>
        <w:pStyle w:val="ListBullet"/>
      </w:pPr>
      <w:r>
        <w:t>Self-harm or suicidal thinking (new or returning)</w:t>
      </w:r>
    </w:p>
    <w:p>
      <w:pPr>
        <w:pStyle w:val="ListBullet"/>
      </w:pPr>
      <w:r>
        <w:t>Giving up on things you committed to</w:t>
      </w:r>
    </w:p>
    <w:p/>
    <w:p>
      <w:r>
        <w:t>What it feels like: 'I'm going backward and I don't know how to stop.'</w:t>
      </w:r>
    </w:p>
    <w:p/>
    <w:p/>
    <w:p>
      <w:r>
        <w:rPr>
          <w:b/>
        </w:rPr>
        <w:t>DECISION TREE:</w:t>
      </w:r>
    </w:p>
    <w:p>
      <w:pPr>
        <w:pStyle w:val="ListBullet"/>
      </w:pPr>
      <w:r>
        <w:t>1. Are you having thoughts about hurting yourself?</w:t>
      </w:r>
    </w:p>
    <w:p>
      <w:pPr>
        <w:pStyle w:val="ListNumber"/>
      </w:pPr>
      <w:r>
        <w:t>If YES: Call 988 Veterans Crisis Line. Do not wait. This is regression territory.</w:t>
      </w:r>
    </w:p>
    <w:p>
      <w:pPr>
        <w:pStyle w:val="ListBullet"/>
      </w:pPr>
      <w:r>
        <w:t>2. Are you using substances daily or can't stop?</w:t>
      </w:r>
    </w:p>
    <w:p>
      <w:pPr>
        <w:pStyle w:val="ListNumber"/>
      </w:pPr>
      <w:r>
        <w:t>If YES: This is regression. Call your provider, VA, or 988. You need intervention.</w:t>
      </w:r>
    </w:p>
    <w:p>
      <w:pPr>
        <w:pStyle w:val="ListBullet"/>
      </w:pPr>
      <w:r>
        <w:t>3. Have you missed more than 3 appointments or doses of medication?</w:t>
      </w:r>
    </w:p>
    <w:p>
      <w:pPr>
        <w:pStyle w:val="ListNumber"/>
      </w:pPr>
      <w:r>
        <w:t>If YES: Call your provider today. You need support reconnecting.</w:t>
      </w:r>
    </w:p>
    <w:p>
      <w:pPr>
        <w:pStyle w:val="ListBullet"/>
      </w:pPr>
      <w:r>
        <w:t>4. Is this a bad week but you can still see the path forward?</w:t>
      </w:r>
    </w:p>
    <w:p>
      <w:pPr>
        <w:pStyle w:val="ListNumber"/>
      </w:pPr>
      <w:r>
        <w:t>If YES: This is a setback. Use the protocol above. You can handle this.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