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A1A2E"/>
          <w:sz w:val="36"/>
        </w:rPr>
        <w:t>ASKING FOR HELP KIT</w:t>
      </w:r>
    </w:p>
    <w:p>
      <w:pPr>
        <w:jc w:val="center"/>
      </w:pPr>
      <w:r>
        <w:rPr>
          <w:i/>
          <w:color w:val="E94560"/>
          <w:sz w:val="24"/>
        </w:rPr>
        <w:t>From Weakness Narrative to Strategy Mindset</w:t>
      </w:r>
    </w:p>
    <w:p/>
    <w:p>
      <w:r>
        <w:rPr>
          <w:b/>
          <w:color w:val="0F3460"/>
          <w:sz w:val="26"/>
        </w:rPr>
        <w:t>IDENTITY STORY WORKSHEET: REFRAMING ASK FOR HELP</w:t>
      </w:r>
    </w:p>
    <w:p>
      <w:r>
        <w:t>The story you tell about yourself matters. Right now, you might believe: 'Asking for help means I'm weak.' But that's not the full story.</w:t>
      </w:r>
    </w:p>
    <w:p/>
    <w:p>
      <w:r>
        <w:rPr>
          <w:b/>
        </w:rPr>
        <w:t xml:space="preserve">THE OLD STORY: </w:t>
      </w:r>
      <w:r>
        <w:t>(Fill in your version)</w:t>
        <w:br/>
      </w:r>
    </w:p>
    <w:p>
      <w:r>
        <w:t xml:space="preserve">What I was taught about asking for help: </w:t>
      </w:r>
    </w:p>
    <w:p/>
    <w:p>
      <w:r>
        <w:rPr>
          <w:b/>
        </w:rPr>
        <w:t xml:space="preserve">THE NEW STORY: </w:t>
      </w:r>
      <w:r>
        <w:t>Military leaders ask for help all the time</w:t>
      </w:r>
    </w:p>
    <w:p/>
    <w:p>
      <w:pPr>
        <w:pStyle w:val="ListBullet"/>
      </w:pPr>
      <w:r>
        <w:t>In a firefight, a squad leader calls for support, air support, intelligence. That's not weakness. That's strategy.</w:t>
      </w:r>
    </w:p>
    <w:p>
      <w:pPr>
        <w:pStyle w:val="ListBullet"/>
      </w:pPr>
      <w:r>
        <w:t>In a medical crisis, a soldier gets emergency treatment. They don't try to 'push through' a GSW.</w:t>
      </w:r>
    </w:p>
    <w:p>
      <w:pPr>
        <w:pStyle w:val="ListBullet"/>
      </w:pPr>
      <w:r>
        <w:t>Asking for help is intel gathering. It's resource allocation. It's smart.</w:t>
      </w:r>
    </w:p>
    <w:p/>
    <w:p>
      <w:r>
        <w:t>YOUR NEW STORY:</w:t>
      </w:r>
    </w:p>
    <w:p>
      <w:r>
        <w:t xml:space="preserve">What I now know about asking for help: </w:t>
      </w:r>
    </w:p>
    <w:p/>
    <w:p>
      <w:r>
        <w:rPr>
          <w:b/>
          <w:color w:val="0F3460"/>
          <w:sz w:val="26"/>
        </w:rPr>
        <w:t>SPECIFIC ASK TEMPLATE</w:t>
      </w:r>
    </w:p>
    <w:p>
      <w:r>
        <w:t>Don't say: 'I'm struggling.' They don't know what to do with that.</w:t>
      </w:r>
    </w:p>
    <w:p>
      <w:r>
        <w:t>DO say: 'I need X by Y date because Z.'</w:t>
      </w:r>
    </w:p>
    <w:p/>
    <w:p>
      <w:r>
        <w:rPr>
          <w:i/>
        </w:rPr>
        <w:t>Instead of: "I might need help moving"</w:t>
      </w:r>
      <w:r>
        <w:rPr>
          <w:b/>
        </w:rPr>
        <w:br/>
        <w:t>Say: "I'm moving on Saturday. Can you help me load a truck from 9am-12pm?"</w:t>
      </w:r>
    </w:p>
    <w:p>
      <w:r>
        <w:rPr>
          <w:i/>
        </w:rPr>
        <w:t>Instead of: "I'm not doing well"</w:t>
      </w:r>
      <w:r>
        <w:rPr>
          <w:b/>
        </w:rPr>
        <w:br/>
        <w:t>Say: "I'm having a rough week and I need someone to check in with me daily. Could we text each morning?"</w:t>
      </w:r>
    </w:p>
    <w:p>
      <w:r>
        <w:rPr>
          <w:i/>
        </w:rPr>
        <w:t>Instead of: "Can you help me with my VA stuff?"</w:t>
      </w:r>
      <w:r>
        <w:rPr>
          <w:b/>
        </w:rPr>
        <w:br/>
        <w:t>Say: "I have an appointment on Tuesday and I'm confused about what paperwork to bring. Could you help me prepare Monday night?"</w:t>
      </w:r>
    </w:p>
    <w:p>
      <w:r>
        <w:rPr>
          <w:i/>
        </w:rPr>
        <w:t>Instead of: "I need money"</w:t>
      </w:r>
      <w:r>
        <w:rPr>
          <w:b/>
        </w:rPr>
        <w:br/>
        <w:t>Say: "I'm $300 short for rent this month. Can you loan me $300? I can pay you back on the 15th."</w:t>
      </w:r>
    </w:p>
    <w:p/>
    <w:p>
      <w:r>
        <w:t>PRACTICE: Write a specific ask for something you need right now</w:t>
      </w:r>
    </w:p>
    <w:p/>
    <w:p>
      <w:r>
        <w:rPr>
          <w:b/>
          <w:color w:val="2D6A4F"/>
          <w:sz w:val="26"/>
        </w:rPr>
        <w:t>HOW TO FIND VETERAN-COMPETENT PROVIDERS</w:t>
      </w:r>
    </w:p>
    <w:p>
      <w:r>
        <w:t>Not all therapists get veteran trauma. Some things to look for:</w:t>
      </w:r>
    </w:p>
    <w:p>
      <w:r>
        <w:rPr>
          <w:b/>
          <w:color w:val="0F3460"/>
        </w:rPr>
        <w:t>BACKGROUND</w:t>
      </w:r>
    </w:p>
    <w:p>
      <w:pPr>
        <w:pStyle w:val="ListBullet"/>
      </w:pPr>
      <w:r>
        <w:t>Military experience (served, or trained in military culture)</w:t>
      </w:r>
    </w:p>
    <w:p>
      <w:pPr>
        <w:pStyle w:val="ListBullet"/>
      </w:pPr>
      <w:r>
        <w:t>Specific training in combat/military trauma</w:t>
      </w:r>
    </w:p>
    <w:p>
      <w:pPr>
        <w:pStyle w:val="ListBullet"/>
      </w:pPr>
      <w:r>
        <w:t>Experience with PTSD, moral injury, TBI</w:t>
      </w:r>
    </w:p>
    <w:p>
      <w:r>
        <w:rPr>
          <w:b/>
          <w:color w:val="0F3460"/>
        </w:rPr>
        <w:t>TREATMENT APPROACH</w:t>
      </w:r>
    </w:p>
    <w:p>
      <w:pPr>
        <w:pStyle w:val="ListBullet"/>
      </w:pPr>
      <w:r>
        <w:t>Trauma-focused (CBT, EMDR, PE—ask what they use)</w:t>
      </w:r>
    </w:p>
    <w:p>
      <w:pPr>
        <w:pStyle w:val="ListBullet"/>
      </w:pPr>
      <w:r>
        <w:t>Veteran-centered (understands military values)</w:t>
      </w:r>
    </w:p>
    <w:p>
      <w:pPr>
        <w:pStyle w:val="ListBullet"/>
      </w:pPr>
      <w:r>
        <w:t>Evidence-based (not just 'talk it out')</w:t>
      </w:r>
    </w:p>
    <w:p>
      <w:r>
        <w:rPr>
          <w:b/>
          <w:color w:val="0F3460"/>
        </w:rPr>
        <w:t>LOGISTICS</w:t>
      </w:r>
    </w:p>
    <w:p>
      <w:pPr>
        <w:pStyle w:val="ListBullet"/>
      </w:pPr>
      <w:r>
        <w:t>Takes your insurance (including VA Community Care)</w:t>
      </w:r>
    </w:p>
    <w:p>
      <w:pPr>
        <w:pStyle w:val="ListBullet"/>
      </w:pPr>
      <w:r>
        <w:t>Available when you need (including evenings)</w:t>
      </w:r>
    </w:p>
    <w:p>
      <w:pPr>
        <w:pStyle w:val="ListBullet"/>
      </w:pPr>
      <w:r>
        <w:t>Will do phone/video if you need it</w:t>
      </w:r>
    </w:p>
    <w:p/>
    <w:p>
      <w:r>
        <w:rPr>
          <w:b/>
        </w:rPr>
        <w:t>QUESTIONS TO ASK:</w:t>
      </w:r>
      <w:r>
        <w:br/>
      </w:r>
    </w:p>
    <w:p>
      <w:pPr>
        <w:pStyle w:val="ListBullet"/>
      </w:pPr>
      <w:r>
        <w:t>Have you worked with combat veterans before? What was the outcome?</w:t>
      </w:r>
    </w:p>
    <w:p>
      <w:pPr>
        <w:pStyle w:val="ListBullet"/>
      </w:pPr>
      <w:r>
        <w:t>How do you approach military trauma specifically?</w:t>
      </w:r>
    </w:p>
    <w:p>
      <w:pPr>
        <w:pStyle w:val="ListBullet"/>
      </w:pPr>
      <w:r>
        <w:t>What happens in our first few sessions?</w:t>
      </w:r>
    </w:p>
    <w:p>
      <w:pPr>
        <w:pStyle w:val="ListBullet"/>
      </w:pPr>
      <w:r>
        <w:t>How will we know if this is working?</w:t>
      </w:r>
    </w:p>
    <w:p>
      <w:pPr>
        <w:pStyle w:val="ListBullet"/>
      </w:pPr>
      <w:r>
        <w:t>What's your experience with [your specific issue: PTSD, moral injury, etc.]?</w:t>
      </w:r>
    </w:p>
    <w:p/>
    <w:p>
      <w:r>
        <w:rPr>
          <w:b/>
          <w:color w:val="0F3460"/>
          <w:sz w:val="26"/>
        </w:rPr>
        <w:t>THE 'WAITING TO BE BAD ENOUGH' CHALLENGE</w:t>
      </w:r>
    </w:p>
    <w:p>
      <w:r>
        <w:t>Most veterans don't get help until they're in crisis. They wait because they think: 'I'm not bad enough yet. Other people have it worse. I should be able to handle this alone.'</w:t>
      </w:r>
    </w:p>
    <w:p/>
    <w:p>
      <w:r>
        <w:t>But here's the thing: You wouldn't wait to treat a leg wound until it's infected. You wouldn't wait to fix the brakes on your truck until you crash.</w:t>
      </w:r>
    </w:p>
    <w:p/>
    <w:p>
      <w:r>
        <w:rPr>
          <w:b/>
        </w:rPr>
        <w:t>Why wait is a lie:</w:t>
      </w:r>
    </w:p>
    <w:p>
      <w:pPr>
        <w:pStyle w:val="ListBullet"/>
      </w:pPr>
      <w:r>
        <w:t>Smaller problems are easier to fix than big ones</w:t>
      </w:r>
    </w:p>
    <w:p>
      <w:pPr>
        <w:pStyle w:val="ListBullet"/>
      </w:pPr>
      <w:r>
        <w:t>Getting help EARLY is what stops you from hitting rock bottom</w:t>
      </w:r>
    </w:p>
    <w:p>
      <w:pPr>
        <w:pStyle w:val="ListBullet"/>
      </w:pPr>
      <w:r>
        <w:t>You don't have to be 'bad enough.' You just have to be struggling.</w:t>
      </w:r>
    </w:p>
    <w:p>
      <w:pPr>
        <w:pStyle w:val="ListBullet"/>
      </w:pPr>
      <w:r>
        <w:t>People who love you want to help. Let them.</w:t>
      </w:r>
    </w:p>
    <w:p/>
    <w:p>
      <w:r>
        <w:rPr>
          <w:b/>
        </w:rPr>
        <w:t>YOUR CHALLENGE:</w:t>
      </w:r>
      <w:r>
        <w:t xml:space="preserve"> This week, ask for ONE thing. Even if you think you could handle it alone. Even if you're 'not bad enough.' Just ask.</w:t>
      </w:r>
    </w:p>
    <w:p/>
    <w:p>
      <w:r>
        <w:rPr>
          <w:b/>
          <w:color w:val="2D6A4F"/>
          <w:sz w:val="26"/>
        </w:rPr>
        <w:t>CRISIS LINE QUICK REFERENCE CARD</w:t>
      </w:r>
    </w:p>
    <w:p/>
    <w:p>
      <w:r>
        <w:rPr>
          <w:b/>
        </w:rPr>
        <w:t>988 Veterans Crisis Line (24/7)</w:t>
      </w:r>
      <w:r>
        <w:br/>
        <w:t>CALL: 988 then 1</w:t>
      </w:r>
      <w:r>
        <w:br/>
        <w:t>TEXT: 838255</w:t>
      </w:r>
      <w:r>
        <w:br/>
        <w:t>CHAT: VeteransCrisisLine.net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