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56"/>
        </w:rPr>
        <w:t>PERSONAL STATEMENT BUILDER</w:t>
      </w:r>
    </w:p>
    <w:p>
      <w:pPr>
        <w:jc w:val="center"/>
      </w:pPr>
      <w:r>
        <w:rPr>
          <w:b/>
          <w:color w:val="0F3460"/>
          <w:sz w:val="28"/>
        </w:rPr>
        <w:t>Template for Your Own Buddy Statement</w:t>
      </w:r>
    </w:p>
    <w:p>
      <w:pPr>
        <w:pStyle w:val="Heading2"/>
        <w:spacing w:before="240" w:after="120"/>
      </w:pPr>
      <w:r>
        <w:t>Why This Matters</w:t>
      </w:r>
    </w:p>
    <w:p>
      <w:r>
        <w:t>Your personal statement is the MOST IMPORTANT lay evidence you can provide. It shows the VA what you experienced and how your service-connected condition impacts your life TODAY. The VA gives significant weight to a veteran's own account of their disability.</w:t>
      </w:r>
    </w:p>
    <w:p>
      <w:pPr>
        <w:pStyle w:val="Heading2"/>
        <w:spacing w:before="240" w:after="120"/>
      </w:pPr>
      <w:r>
        <w:t>THE FOUR-PART PERSONAL STATEMENT</w:t>
      </w:r>
    </w:p>
    <w:p>
      <w:r>
        <w:rPr>
          <w:b/>
          <w:color w:val="E94560"/>
          <w:sz w:val="28"/>
        </w:rPr>
        <w:t>PART 1: In-Service Event</w:t>
      </w:r>
    </w:p>
    <w:p>
      <w:pPr/>
      <w:r>
        <w:t>What to include:</w:t>
      </w:r>
    </w:p>
    <w:p>
      <w:pPr>
        <w:pStyle w:val="ListBullet"/>
        <w:spacing w:after="120"/>
      </w:pPr>
      <w:r>
        <w:t>The unit and location where you served</w:t>
      </w:r>
    </w:p>
    <w:p>
      <w:pPr>
        <w:pStyle w:val="ListBullet"/>
        <w:spacing w:after="120"/>
      </w:pPr>
      <w:r>
        <w:t>The specific date or timeframe of the event (be as specific as possible)</w:t>
      </w:r>
    </w:p>
    <w:p>
      <w:pPr>
        <w:pStyle w:val="ListBullet"/>
        <w:spacing w:after="120"/>
      </w:pPr>
      <w:r>
        <w:t>Exactly what happened (injury, exposure, traumatic event)</w:t>
      </w:r>
    </w:p>
    <w:p>
      <w:pPr>
        <w:pStyle w:val="ListBullet"/>
        <w:spacing w:after="120"/>
      </w:pPr>
      <w:r>
        <w:t>Any immediate medical treatment you received or didn't receive</w:t>
      </w:r>
    </w:p>
    <w:p>
      <w:r>
        <w:rPr>
          <w:b/>
        </w:rPr>
        <w:t>Template:</w:t>
      </w:r>
    </w:p>
    <w:p>
      <w:pPr>
        <w:spacing w:after="240"/>
      </w:pPr>
      <w:r>
        <w:t>"During my service with [unit] at [location] from [dates], I [describe the event, injury, or onset of condition]. This occurred on or about [date]. [Describe immediate medical treatment received or lack thereof]."</w:t>
      </w:r>
    </w:p>
    <w:p>
      <w:r>
        <w:rPr>
          <w:b/>
          <w:color w:val="E94560"/>
          <w:sz w:val="28"/>
        </w:rPr>
        <w:t>PART 2: Continuity of Symptoms</w:t>
      </w:r>
    </w:p>
    <w:p>
      <w:pPr/>
      <w:r>
        <w:t>What to include:</w:t>
      </w:r>
    </w:p>
    <w:p>
      <w:pPr>
        <w:pStyle w:val="ListBullet"/>
        <w:spacing w:after="120"/>
      </w:pPr>
      <w:r>
        <w:t>What symptoms you've experienced since the event</w:t>
      </w:r>
    </w:p>
    <w:p>
      <w:pPr>
        <w:pStyle w:val="ListBullet"/>
        <w:spacing w:after="120"/>
      </w:pPr>
      <w:r>
        <w:t>Whether they've been constant, on and off, or getting worse</w:t>
      </w:r>
    </w:p>
    <w:p>
      <w:pPr>
        <w:pStyle w:val="ListBullet"/>
        <w:spacing w:after="120"/>
      </w:pPr>
      <w:r>
        <w:t>Medical providers you've seen and approximate dates</w:t>
      </w:r>
    </w:p>
    <w:p>
      <w:r>
        <w:rPr>
          <w:b/>
        </w:rPr>
        <w:t>Template:</w:t>
      </w:r>
    </w:p>
    <w:p>
      <w:pPr>
        <w:spacing w:after="240"/>
      </w:pPr>
      <w:r>
        <w:t>"Since that event, I have experienced [describe symptoms]. These symptoms have been [constant/intermittent/worsening] since [date]. I have sought treatment from [list providers with dates]."</w:t>
      </w:r>
    </w:p>
    <w:p>
      <w:r>
        <w:rPr>
          <w:b/>
          <w:color w:val="E94560"/>
          <w:sz w:val="28"/>
        </w:rPr>
        <w:t>PART 3: Current Severity and Functional Impact</w:t>
      </w:r>
    </w:p>
    <w:p>
      <w:pPr/>
      <w:r>
        <w:t>What to include:</w:t>
      </w:r>
    </w:p>
    <w:p>
      <w:r>
        <w:rPr>
          <w:b/>
        </w:rPr>
        <w:t>THIS IS THE MOST IMPORTANT PART. Describe what you CAN'T DO today, not just the symptoms.</w:t>
      </w:r>
    </w:p>
    <w:p>
      <w:pPr>
        <w:pStyle w:val="ListBullet"/>
        <w:spacing w:after="120"/>
      </w:pPr>
      <w:r>
        <w:t>Specific activities you can't do or have to limit</w:t>
      </w:r>
    </w:p>
    <w:p>
      <w:pPr>
        <w:pStyle w:val="ListBullet"/>
        <w:spacing w:after="120"/>
      </w:pPr>
      <w:r>
        <w:t>How often symptoms occur (daily, weekly, triggered by specific things)</w:t>
      </w:r>
    </w:p>
    <w:p>
      <w:pPr>
        <w:pStyle w:val="ListBullet"/>
        <w:spacing w:after="120"/>
      </w:pPr>
      <w:r>
        <w:t>Days you've missed work, school, or activities</w:t>
      </w:r>
    </w:p>
    <w:p>
      <w:pPr>
        <w:pStyle w:val="ListBullet"/>
        <w:spacing w:after="120"/>
      </w:pPr>
      <w:r>
        <w:t>How the condition affects your relationships and social life</w:t>
      </w:r>
    </w:p>
    <w:p>
      <w:pPr>
        <w:pStyle w:val="ListBullet"/>
        <w:spacing w:after="120"/>
      </w:pPr>
      <w:r>
        <w:t>How it limits your ability to work or earn income</w:t>
      </w:r>
    </w:p>
    <w:p>
      <w:r>
        <w:rPr>
          <w:b/>
        </w:rPr>
        <w:t>Template:</w:t>
      </w:r>
    </w:p>
    <w:p>
      <w:pPr>
        <w:spacing w:after="80"/>
      </w:pPr>
      <w:r>
        <w:t>"Currently, my condition affects my daily life as follows:</w:t>
      </w:r>
    </w:p>
    <w:p>
      <w:pPr>
        <w:pStyle w:val="ListBullet"/>
        <w:spacing w:after="120"/>
      </w:pPr>
      <w:r>
        <w:t>I cannot [specific activity] for more than [duration]</w:t>
      </w:r>
    </w:p>
    <w:p>
      <w:pPr>
        <w:pStyle w:val="ListBullet"/>
        <w:spacing w:after="120"/>
      </w:pPr>
      <w:r>
        <w:t>I experience [symptom] approximately [frequency]</w:t>
      </w:r>
    </w:p>
    <w:p>
      <w:pPr>
        <w:pStyle w:val="ListBullet"/>
        <w:spacing w:after="120"/>
      </w:pPr>
      <w:r>
        <w:t>I have missed [X days/events] in the past [time period] due to this condition</w:t>
      </w:r>
    </w:p>
    <w:p>
      <w:pPr>
        <w:pStyle w:val="ListBullet"/>
        <w:spacing w:after="120"/>
      </w:pPr>
      <w:r>
        <w:t>My relationships have been affected because [specific impact]</w:t>
      </w:r>
    </w:p>
    <w:p>
      <w:pPr>
        <w:pStyle w:val="ListBullet"/>
        <w:spacing w:after="120"/>
      </w:pPr>
      <w:r>
        <w:t>My ability to work is limited because [specific limitations]</w:t>
      </w:r>
    </w:p>
    <w:p>
      <w:pPr>
        <w:spacing w:after="240"/>
      </w:pPr>
      <w:r>
        <w:t>"</w:t>
      </w:r>
    </w:p>
    <w:p>
      <w:r>
        <w:rPr>
          <w:b/>
          <w:color w:val="E94560"/>
          <w:sz w:val="28"/>
        </w:rPr>
        <w:t>PART 4: Your Request</w:t>
      </w:r>
    </w:p>
    <w:p>
      <w:pPr>
        <w:spacing w:after="240"/>
      </w:pPr>
      <w:r>
        <w:t>"I respectfully request that the VA [grant service connection for / increase my rating for / grant TDIU based on] [condition]. The evidence in my file, combined with the lay statements submitted, demonstrates that my condition [meets the criteria for the requested benefit]."</w:t>
      </w:r>
    </w:p>
    <w:p>
      <w:pPr>
        <w:pStyle w:val="Heading2"/>
        <w:spacing w:before="240"/>
      </w:pPr>
      <w:r>
        <w:t>TIPS FOR WRITING A STRONG PERSONAL STATEMENT</w:t>
      </w:r>
    </w:p>
    <w:p>
      <w:pPr>
        <w:pStyle w:val="ListBullet"/>
        <w:spacing w:after="120"/>
      </w:pPr>
      <w:r>
        <w:rPr>
          <w:b/>
        </w:rPr>
        <w:t>Write in your own voice.</w:t>
      </w:r>
      <w:r>
        <w:t xml:space="preserve"> Don't use legal jargon or try to sound formal. The VA knows you're a veteran, not a lawyer.</w:t>
      </w:r>
    </w:p>
    <w:p>
      <w:pPr>
        <w:pStyle w:val="ListBullet"/>
        <w:spacing w:after="120"/>
      </w:pPr>
      <w:r>
        <w:rPr>
          <w:b/>
        </w:rPr>
        <w:t>Be SPECIFIC, not vague.</w:t>
      </w:r>
      <w:r>
        <w:t xml:space="preserve"> Examples: "I wake up 3-4 times per night" instead of "I have trouble sleeping." "I can stand for more than 30 minutes" instead of "Standing hurts."</w:t>
      </w:r>
    </w:p>
    <w:p>
      <w:pPr>
        <w:pStyle w:val="ListBullet"/>
        <w:spacing w:after="120"/>
      </w:pPr>
      <w:r>
        <w:rPr>
          <w:b/>
        </w:rPr>
        <w:t>Describe your WORST days, not your best.</w:t>
      </w:r>
      <w:r>
        <w:t xml:space="preserve"> The VA will assume your condition varies. Show them what bad looks like.</w:t>
      </w:r>
    </w:p>
    <w:p>
      <w:pPr>
        <w:pStyle w:val="ListBullet"/>
        <w:spacing w:after="120"/>
      </w:pPr>
      <w:r>
        <w:rPr>
          <w:b/>
        </w:rPr>
        <w:t>Use dates and numbers.</w:t>
      </w:r>
      <w:r>
        <w:t xml:space="preserve"> "Since 2018" instead of "for a while." "I missed 40 days" instead of "several days."</w:t>
      </w:r>
    </w:p>
    <w:p>
      <w:pPr>
        <w:pStyle w:val="ListBullet"/>
        <w:spacing w:after="120"/>
      </w:pPr>
      <w:r>
        <w:rPr>
          <w:b/>
        </w:rPr>
        <w:t>Don't exaggerate.</w:t>
      </w:r>
      <w:r>
        <w:t xml:space="preserve"> Credibility is EVERYTHING. If something seems off, the VA will doubt the whole statement.</w:t>
      </w:r>
    </w:p>
    <w:p>
      <w:pPr>
        <w:pStyle w:val="ListBullet"/>
        <w:spacing w:after="120"/>
      </w:pPr>
      <w:r>
        <w:rPr>
          <w:b/>
        </w:rPr>
        <w:t>Focus on limitations, not symptoms.</w:t>
      </w:r>
      <w:r>
        <w:t xml:space="preserve"> The VA cares about what you can't do, not just what you feel.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