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  <w:color w:val="1A1A2E"/>
          <w:sz w:val="48"/>
        </w:rPr>
        <w:t>T06: Buddy Statement Framework</w:t>
      </w:r>
    </w:p>
    <w:p>
      <w:pPr>
        <w:spacing w:after="240"/>
        <w:jc w:val="center"/>
      </w:pPr>
      <w:r>
        <w:rPr>
          <w:i/>
          <w:color w:val="0F3460"/>
          <w:sz w:val="24"/>
        </w:rPr>
        <w:t>Frameworks for Lay/Witness Statements Supporting VA Claims</w:t>
      </w:r>
    </w:p>
    <w:p>
      <w:pPr>
        <w:spacing w:after="240"/>
      </w:pPr>
      <w:r>
        <w:rPr>
          <w:i/>
          <w:color w:val="E94560"/>
          <w:sz w:val="20"/>
        </w:rPr>
        <w:t>IMPORTANT: Buddy and lay statements must be in the witness's own words. These frameworks help organize their observations. Statements must be signed and dated.</w:t>
      </w:r>
    </w:p>
    <w:p>
      <w:pPr>
        <w:spacing w:before="240" w:after="120"/>
      </w:pPr>
      <w:r>
        <w:rPr>
          <w:b/>
          <w:color w:val="0F3460"/>
          <w:sz w:val="28"/>
        </w:rPr>
        <w:t>1. Service Member Witness Framework</w:t>
      </w:r>
    </w:p>
    <w:p>
      <w:pPr/>
      <w:r>
        <w:t>Use this framework for service members who witnessed your injury or condition.</w:t>
      </w:r>
    </w:p>
    <w:p>
      <w:pPr>
        <w:pStyle w:val="Heading3"/>
      </w:pPr>
      <w:r>
        <w:t>A. Your Relationship and Role</w:t>
      </w:r>
    </w:p>
    <w:p>
      <w:pPr>
        <w:pStyle w:val="ListBullet"/>
      </w:pPr>
      <w:r>
        <w:t xml:space="preserve">Who I was: </w:t>
      </w:r>
      <w:r>
        <w:rPr>
          <w:i/>
        </w:rPr>
        <w:t>My name, rank, unit during the service period</w:t>
      </w:r>
    </w:p>
    <w:p>
      <w:pPr>
        <w:pStyle w:val="ListBullet"/>
      </w:pPr>
      <w:r>
        <w:t xml:space="preserve">How I knew the veteran: </w:t>
      </w:r>
      <w:r>
        <w:rPr>
          <w:i/>
        </w:rPr>
        <w:t>We served together in [unit], worked together as [role], deployed together</w:t>
      </w:r>
    </w:p>
    <w:p>
      <w:pPr>
        <w:pStyle w:val="ListBullet"/>
      </w:pPr>
      <w:r>
        <w:t xml:space="preserve">Time period: </w:t>
      </w:r>
      <w:r>
        <w:rPr>
          <w:i/>
        </w:rPr>
        <w:t>Specific dates or deployment period</w:t>
      </w:r>
    </w:p>
    <w:p>
      <w:pPr>
        <w:spacing w:before="60" w:after="120"/>
      </w:pPr>
      <w:r>
        <w:rPr>
          <w:b/>
          <w:color w:val="E94560"/>
        </w:rPr>
        <w:t>Your relationship details: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B. What I Witnessed (The Incident or Injury)</w:t>
      </w:r>
    </w:p>
    <w:p>
      <w:pPr>
        <w:pStyle w:val="ListBullet"/>
      </w:pPr>
      <w:r>
        <w:t xml:space="preserve">When it happened: </w:t>
      </w:r>
      <w:r>
        <w:rPr>
          <w:i/>
        </w:rPr>
        <w:t>Specific date if possible</w:t>
      </w:r>
    </w:p>
    <w:p>
      <w:pPr>
        <w:pStyle w:val="ListBullet"/>
      </w:pPr>
      <w:r>
        <w:t xml:space="preserve">Where it happened: </w:t>
      </w:r>
      <w:r>
        <w:rPr>
          <w:i/>
        </w:rPr>
        <w:t>Location, situation</w:t>
      </w:r>
    </w:p>
    <w:p>
      <w:pPr>
        <w:pStyle w:val="ListBullet"/>
      </w:pPr>
      <w:r>
        <w:t xml:space="preserve">What I saw: </w:t>
      </w:r>
      <w:r>
        <w:rPr>
          <w:i/>
        </w:rPr>
        <w:t>Be specific about the incident or injury</w:t>
      </w:r>
    </w:p>
    <w:p>
      <w:pPr>
        <w:pStyle w:val="ListBullet"/>
      </w:pPr>
      <w:r>
        <w:t xml:space="preserve">How serious it was: </w:t>
      </w:r>
      <w:r>
        <w:rPr>
          <w:i/>
        </w:rPr>
        <w:t>Did the veteran seek medical attention? Was it immediately obvious something was wrong?</w:t>
      </w:r>
    </w:p>
    <w:p>
      <w:pPr>
        <w:spacing w:before="60" w:after="120"/>
      </w:pPr>
      <w:r>
        <w:rPr>
          <w:b/>
          <w:color w:val="E94560"/>
        </w:rPr>
        <w:t>What I witnessed: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C. Effects on the Veteran (Then and Now)</w:t>
      </w:r>
    </w:p>
    <w:p>
      <w:pPr>
        <w:pStyle w:val="ListBullet"/>
      </w:pPr>
      <w:r>
        <w:t xml:space="preserve">Immediately after: </w:t>
      </w:r>
      <w:r>
        <w:rPr>
          <w:i/>
        </w:rPr>
        <w:t>How did the injury/condition affect the veteran right away?</w:t>
      </w:r>
    </w:p>
    <w:p>
      <w:pPr>
        <w:pStyle w:val="ListBullet"/>
      </w:pPr>
      <w:r>
        <w:t xml:space="preserve">Over time during service: </w:t>
      </w:r>
      <w:r>
        <w:rPr>
          <w:i/>
        </w:rPr>
        <w:t>Did it get worse? Did the veteran have to limit duties?</w:t>
      </w:r>
    </w:p>
    <w:p>
      <w:pPr>
        <w:pStyle w:val="ListBullet"/>
      </w:pPr>
      <w:r>
        <w:t xml:space="preserve">Since service: </w:t>
      </w:r>
      <w:r>
        <w:rPr>
          <w:i/>
        </w:rPr>
        <w:t>Have you stayed in touch? How has this condition affected the veteran's life after service?</w:t>
      </w:r>
    </w:p>
    <w:p>
      <w:pPr>
        <w:spacing w:before="60" w:after="240"/>
      </w:pPr>
      <w:r>
        <w:rPr>
          <w:b/>
          <w:color w:val="E94560"/>
        </w:rPr>
        <w:t>Effects I've observed: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before="240" w:after="120"/>
      </w:pPr>
      <w:r>
        <w:rPr>
          <w:b/>
          <w:color w:val="0F3460"/>
          <w:sz w:val="28"/>
        </w:rPr>
        <w:t>2. Family Member Witness Framework</w:t>
      </w:r>
    </w:p>
    <w:p>
      <w:pPr/>
      <w:r>
        <w:t>Use this framework for family members who can speak to the veteran's current condition and how it affects daily life.</w:t>
      </w:r>
    </w:p>
    <w:p>
      <w:pPr>
        <w:pStyle w:val="Heading3"/>
      </w:pPr>
      <w:r>
        <w:t>A. My Relationship to the Veteran</w:t>
      </w:r>
    </w:p>
    <w:p>
      <w:pPr>
        <w:pStyle w:val="ListBullet"/>
      </w:pPr>
      <w:r>
        <w:t xml:space="preserve">Who I am: </w:t>
      </w:r>
      <w:r>
        <w:rPr>
          <w:i/>
        </w:rPr>
        <w:t>Name, my relationship (spouse, parent, sibling, child)</w:t>
      </w:r>
    </w:p>
    <w:p>
      <w:pPr>
        <w:pStyle w:val="ListBullet"/>
      </w:pPr>
      <w:r>
        <w:t xml:space="preserve">How long I've known them: </w:t>
      </w:r>
      <w:r>
        <w:rPr>
          <w:i/>
        </w:rPr>
        <w:t>Since [time period]</w:t>
      </w:r>
    </w:p>
    <w:p>
      <w:pPr>
        <w:pStyle w:val="ListBullet"/>
      </w:pPr>
      <w:r>
        <w:t xml:space="preserve">How often we interact: </w:t>
      </w:r>
      <w:r>
        <w:rPr>
          <w:i/>
        </w:rPr>
        <w:t>Daily, weekly, etc.</w:t>
      </w:r>
    </w:p>
    <w:p>
      <w:pPr>
        <w:spacing w:before="60" w:after="120"/>
      </w:pPr>
      <w:r>
        <w:rPr>
          <w:b/>
          <w:color w:val="E94560"/>
        </w:rPr>
        <w:t>My relationship details: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B. What I Observe About Their Condition</w:t>
      </w:r>
    </w:p>
    <w:p>
      <w:pPr>
        <w:pStyle w:val="ListBullet"/>
      </w:pPr>
      <w:r>
        <w:t xml:space="preserve">Physical symptoms: </w:t>
      </w:r>
      <w:r>
        <w:rPr>
          <w:i/>
        </w:rPr>
        <w:t>Pain, limping, fatigue, not able to lift things, not able to sit/stand for long</w:t>
      </w:r>
    </w:p>
    <w:p>
      <w:pPr>
        <w:pStyle w:val="ListBullet"/>
      </w:pPr>
      <w:r>
        <w:t xml:space="preserve">Mental/emotional symptoms: </w:t>
      </w:r>
      <w:r>
        <w:rPr>
          <w:i/>
        </w:rPr>
        <w:t>Anger, withdrawal, nightmares, anxiety, avoidance of certain situations</w:t>
      </w:r>
    </w:p>
    <w:p>
      <w:pPr>
        <w:pStyle w:val="ListBullet"/>
      </w:pPr>
      <w:r>
        <w:t xml:space="preserve">Specific examples: </w:t>
      </w:r>
      <w:r>
        <w:rPr>
          <w:i/>
        </w:rPr>
        <w:t>"He can't walk the dog anymore because his knee gives out." "She has nightmares most nights."</w:t>
      </w:r>
    </w:p>
    <w:p>
      <w:pPr>
        <w:spacing w:before="60" w:after="120"/>
      </w:pPr>
      <w:r>
        <w:rPr>
          <w:b/>
          <w:color w:val="E94560"/>
        </w:rPr>
        <w:t>What I observe: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C. How This Condition Affects Daily Life</w:t>
      </w:r>
    </w:p>
    <w:p>
      <w:pPr>
        <w:pStyle w:val="ListBullet"/>
      </w:pPr>
      <w:r>
        <w:t xml:space="preserve">Work/employment: </w:t>
      </w:r>
      <w:r>
        <w:rPr>
          <w:i/>
        </w:rPr>
        <w:t>Can they work? Do they need accommodations? Have they missed work?</w:t>
      </w:r>
    </w:p>
    <w:p>
      <w:pPr>
        <w:pStyle w:val="ListBullet"/>
      </w:pPr>
      <w:r>
        <w:t xml:space="preserve">Family responsibilities: </w:t>
      </w:r>
      <w:r>
        <w:rPr>
          <w:i/>
        </w:rPr>
        <w:t>Can they care for children, help with household tasks, participate in family activities?</w:t>
      </w:r>
    </w:p>
    <w:p>
      <w:pPr>
        <w:pStyle w:val="ListBullet"/>
      </w:pPr>
      <w:r>
        <w:t xml:space="preserve">Relationships: </w:t>
      </w:r>
      <w:r>
        <w:rPr>
          <w:i/>
        </w:rPr>
        <w:t>How has this condition affected our relationship? Their mood?</w:t>
      </w:r>
    </w:p>
    <w:p>
      <w:pPr>
        <w:pStyle w:val="ListBullet"/>
      </w:pPr>
      <w:r>
        <w:t xml:space="preserve">Recreation/social: </w:t>
      </w:r>
      <w:r>
        <w:rPr>
          <w:i/>
        </w:rPr>
        <w:t>What activities can they no longer do?</w:t>
      </w:r>
    </w:p>
    <w:p>
      <w:pPr>
        <w:spacing w:before="60" w:after="120"/>
      </w:pPr>
      <w:r>
        <w:rPr>
          <w:b/>
          <w:color w:val="E94560"/>
        </w:rPr>
        <w:t>How it affects daily life: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D. How It's Changed Over Time</w:t>
      </w:r>
    </w:p>
    <w:p>
      <w:pPr>
        <w:pStyle w:val="ListBullet"/>
      </w:pPr>
      <w:r>
        <w:t xml:space="preserve">When I first noticed it: </w:t>
      </w:r>
      <w:r>
        <w:rPr>
          <w:i/>
        </w:rPr>
        <w:t>Specific timeframe</w:t>
      </w:r>
    </w:p>
    <w:p>
      <w:pPr>
        <w:pStyle w:val="ListBullet"/>
      </w:pPr>
      <w:r>
        <w:t xml:space="preserve">Has it gotten better or worse: </w:t>
      </w:r>
      <w:r>
        <w:rPr>
          <w:i/>
        </w:rPr>
        <w:t>Timeline of changes</w:t>
      </w:r>
    </w:p>
    <w:p>
      <w:pPr>
        <w:pStyle w:val="ListBullet"/>
      </w:pPr>
      <w:r>
        <w:t xml:space="preserve">Medical treatment: </w:t>
      </w:r>
      <w:r>
        <w:rPr>
          <w:i/>
        </w:rPr>
        <w:t>What doctors or therapists have they seen?</w:t>
      </w:r>
    </w:p>
    <w:p>
      <w:pPr>
        <w:spacing w:before="60" w:after="240"/>
      </w:pPr>
      <w:r>
        <w:rPr>
          <w:b/>
          <w:color w:val="E94560"/>
        </w:rPr>
        <w:t>Changes over time: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before="240" w:after="120"/>
      </w:pPr>
      <w:r>
        <w:rPr>
          <w:b/>
          <w:color w:val="0F3460"/>
          <w:sz w:val="28"/>
        </w:rPr>
        <w:t>3. PTSD-Specific Buddy/Witness Statement Framework</w:t>
      </w:r>
    </w:p>
    <w:p>
      <w:pPr/>
      <w:r>
        <w:t>For witnesses to PTSD stressor events or current symptoms.</w:t>
      </w:r>
    </w:p>
    <w:p>
      <w:pPr>
        <w:pStyle w:val="Heading3"/>
      </w:pPr>
      <w:r>
        <w:t>A. My Relationship to the Veteran and the Stressor</w:t>
      </w:r>
    </w:p>
    <w:p>
      <w:pPr>
        <w:pStyle w:val="ListBullet"/>
      </w:pPr>
      <w:r>
        <w:t xml:space="preserve">Who I am: </w:t>
      </w:r>
      <w:r>
        <w:rPr>
          <w:i/>
        </w:rPr>
        <w:t>Name, rank, unit</w:t>
      </w:r>
    </w:p>
    <w:p>
      <w:pPr>
        <w:pStyle w:val="ListBullet"/>
      </w:pPr>
      <w:r>
        <w:t xml:space="preserve">My role: </w:t>
      </w:r>
      <w:r>
        <w:rPr>
          <w:i/>
        </w:rPr>
        <w:t>Was I there? Did I witness the event?</w:t>
      </w:r>
    </w:p>
    <w:p>
      <w:pPr>
        <w:spacing w:before="60" w:after="120"/>
      </w:pPr>
      <w:r>
        <w:rPr>
          <w:b/>
          <w:color w:val="E94560"/>
        </w:rPr>
        <w:t>My details: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B. The Stressor Event (What I Witnessed)</w:t>
      </w:r>
    </w:p>
    <w:p>
      <w:pPr>
        <w:pStyle w:val="ListBullet"/>
      </w:pPr>
      <w:r>
        <w:t xml:space="preserve">What happened: </w:t>
      </w:r>
      <w:r>
        <w:rPr>
          <w:i/>
        </w:rPr>
        <w:t>Combat action, friendly casualty, IED, etc.</w:t>
      </w:r>
    </w:p>
    <w:p>
      <w:pPr>
        <w:pStyle w:val="ListBullet"/>
      </w:pPr>
      <w:r>
        <w:t xml:space="preserve">When: </w:t>
      </w:r>
      <w:r>
        <w:rPr>
          <w:i/>
        </w:rPr>
        <w:t>Specific date if possible</w:t>
      </w:r>
    </w:p>
    <w:p>
      <w:pPr>
        <w:pStyle w:val="ListBullet"/>
      </w:pPr>
      <w:r>
        <w:t xml:space="preserve">Where: </w:t>
      </w:r>
      <w:r>
        <w:rPr>
          <w:i/>
        </w:rPr>
        <w:t>Location, AOR</w:t>
      </w:r>
    </w:p>
    <w:p>
      <w:pPr>
        <w:pStyle w:val="ListBullet"/>
      </w:pPr>
      <w:r>
        <w:t xml:space="preserve">How the veteran reacted: </w:t>
      </w:r>
      <w:r>
        <w:rPr>
          <w:i/>
        </w:rPr>
        <w:t>Immediate emotional/physical reaction</w:t>
      </w:r>
    </w:p>
    <w:p>
      <w:pPr>
        <w:pStyle w:val="ListBullet"/>
      </w:pPr>
      <w:r>
        <w:t xml:space="preserve">Why this was traumatic: </w:t>
      </w:r>
      <w:r>
        <w:rPr>
          <w:i/>
        </w:rPr>
        <w:t>What made this event particularly stressful or shocking?</w:t>
      </w:r>
    </w:p>
    <w:p>
      <w:pPr>
        <w:spacing w:before="60" w:after="120"/>
      </w:pPr>
      <w:r>
        <w:rPr>
          <w:b/>
          <w:color w:val="E94560"/>
        </w:rPr>
        <w:t>The stressor event: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C. Changes in the Veteran Since Then</w:t>
      </w:r>
    </w:p>
    <w:p>
      <w:pPr>
        <w:pStyle w:val="ListBullet"/>
      </w:pPr>
      <w:r>
        <w:t xml:space="preserve">Immediately after: </w:t>
      </w:r>
      <w:r>
        <w:rPr>
          <w:i/>
        </w:rPr>
        <w:t>How did the veteran change right after this event?</w:t>
      </w:r>
    </w:p>
    <w:p>
      <w:pPr>
        <w:pStyle w:val="ListBullet"/>
      </w:pPr>
      <w:r>
        <w:t xml:space="preserve">PTSD symptoms: </w:t>
      </w:r>
      <w:r>
        <w:rPr>
          <w:i/>
        </w:rPr>
        <w:t>Flashbacks, avoidance, anger, startling easily, anxiety</w:t>
      </w:r>
    </w:p>
    <w:p>
      <w:pPr>
        <w:pStyle w:val="ListBullet"/>
      </w:pPr>
      <w:r>
        <w:t xml:space="preserve">Long-term impact: </w:t>
      </w:r>
      <w:r>
        <w:rPr>
          <w:i/>
        </w:rPr>
        <w:t>How is the veteran different now?</w:t>
      </w:r>
    </w:p>
    <w:p>
      <w:pPr>
        <w:pStyle w:val="ListBullet"/>
      </w:pPr>
      <w:r>
        <w:t xml:space="preserve">My ongoing contact: </w:t>
      </w:r>
      <w:r>
        <w:rPr>
          <w:i/>
        </w:rPr>
        <w:t>Have you stayed in touch? Do you see these symptoms continuing?</w:t>
      </w:r>
    </w:p>
    <w:p>
      <w:pPr>
        <w:spacing w:before="60" w:after="240"/>
      </w:pPr>
      <w:r>
        <w:rPr>
          <w:b/>
          <w:color w:val="E94560"/>
        </w:rPr>
        <w:t>Changes I've observed: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before="240" w:after="120"/>
      </w:pPr>
      <w:r>
        <w:rPr>
          <w:b/>
          <w:color w:val="E94560"/>
          <w:sz w:val="28"/>
        </w:rPr>
        <w:t>VSO Review Template for Lay Evidence</w:t>
      </w:r>
    </w:p>
    <w:p>
      <w:pPr/>
      <w:r>
        <w:t>After collecting buddy or family statements, review them using this checklist:</w:t>
      </w:r>
    </w:p>
    <w:p>
      <w:pPr>
        <w:pStyle w:val="ListBullet"/>
        <w:spacing w:after="60"/>
      </w:pPr>
      <w:r>
        <w:t>Statement is written in the witness's own words, not copied from other statements.</w:t>
      </w:r>
    </w:p>
    <w:p>
      <w:pPr>
        <w:pStyle w:val="ListBullet"/>
        <w:spacing w:after="60"/>
      </w:pPr>
      <w:r>
        <w:t>Witness clearly identifies who they are (name, relationship, rank if applicable).</w:t>
      </w:r>
    </w:p>
    <w:p>
      <w:pPr>
        <w:pStyle w:val="ListBullet"/>
        <w:spacing w:after="60"/>
      </w:pPr>
      <w:r>
        <w:t>Witness explains their relationship to the veteran and how they have knowledge of the condition.</w:t>
      </w:r>
    </w:p>
    <w:p>
      <w:pPr>
        <w:pStyle w:val="ListBullet"/>
        <w:spacing w:after="60"/>
      </w:pPr>
      <w:r>
        <w:t>Statement includes specific examples with dates or timeframes.</w:t>
      </w:r>
    </w:p>
    <w:p>
      <w:pPr>
        <w:pStyle w:val="ListBullet"/>
        <w:spacing w:after="60"/>
      </w:pPr>
      <w:r>
        <w:t>For injury/incident statements: Who, what, when, where are all clearly explained.</w:t>
      </w:r>
    </w:p>
    <w:p>
      <w:pPr>
        <w:pStyle w:val="ListBullet"/>
        <w:spacing w:after="60"/>
      </w:pPr>
      <w:r>
        <w:t>For PTSD statements: The stressor event is clearly described; witness explains why it was traumatic.</w:t>
      </w:r>
    </w:p>
    <w:p>
      <w:pPr>
        <w:pStyle w:val="ListBullet"/>
        <w:spacing w:after="60"/>
      </w:pPr>
      <w:r>
        <w:t>For current symptoms: Witness gives specific examples of how the condition affects daily life NOW.</w:t>
      </w:r>
    </w:p>
    <w:p>
      <w:pPr>
        <w:pStyle w:val="ListBullet"/>
        <w:spacing w:after="60"/>
      </w:pPr>
      <w:r>
        <w:t>Statement is signed and dated by the witness.</w:t>
      </w:r>
    </w:p>
    <w:p>
      <w:pPr>
        <w:pStyle w:val="ListBullet"/>
        <w:spacing w:after="60"/>
      </w:pPr>
      <w:r>
        <w:t>Witness provides contact information (if they choose).</w:t>
      </w:r>
    </w:p>
    <w:p>
      <w:pPr>
        <w:pStyle w:val="ListBullet"/>
        <w:spacing w:after="60"/>
      </w:pPr>
      <w:r>
        <w:t>Multiple witnesses on the same condition strengthen the claim.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